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55" w:rsidRPr="00C31925" w:rsidRDefault="00687255" w:rsidP="002408D6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595A" w:rsidRDefault="00672CF3" w:rsidP="00CB595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35 неделя </w:t>
      </w:r>
      <w:bookmarkStart w:id="0" w:name="_GoBack"/>
      <w:bookmarkEnd w:id="0"/>
    </w:p>
    <w:p w:rsidR="00DC34BD" w:rsidRPr="00C31925" w:rsidRDefault="00DC34BD" w:rsidP="0093316E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2CF3" w:rsidRPr="00C31925" w:rsidRDefault="00672CF3" w:rsidP="00CB595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C31925">
        <w:rPr>
          <w:rFonts w:eastAsia="Calibri"/>
          <w:sz w:val="20"/>
          <w:szCs w:val="20"/>
        </w:rPr>
        <w:t xml:space="preserve">  </w:t>
      </w:r>
      <w:r w:rsidR="00CB595A" w:rsidRPr="00C31925">
        <w:rPr>
          <w:rFonts w:ascii="Times New Roman" w:hAnsi="Times New Roman"/>
          <w:sz w:val="20"/>
          <w:szCs w:val="20"/>
        </w:rPr>
        <w:t>Наш Пушкин .Проект «А.С.Пушкина – жизнь и творчество»</w:t>
      </w:r>
    </w:p>
    <w:p w:rsidR="00672CF3" w:rsidRPr="00C31925" w:rsidRDefault="00672CF3" w:rsidP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2D53E3" w:rsidRPr="00C31925">
        <w:rPr>
          <w:rFonts w:ascii="Times New Roman" w:eastAsia="Calibri" w:hAnsi="Times New Roman" w:cs="Times New Roman"/>
          <w:sz w:val="20"/>
          <w:szCs w:val="20"/>
        </w:rPr>
        <w:t xml:space="preserve"> с18.05-19.05</w:t>
      </w:r>
    </w:p>
    <w:p w:rsidR="00672CF3" w:rsidRPr="00C31925" w:rsidRDefault="00672CF3" w:rsidP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C31925">
        <w:rPr>
          <w:rFonts w:eastAsia="Calibri"/>
          <w:sz w:val="20"/>
          <w:szCs w:val="20"/>
        </w:rPr>
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</w: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193"/>
        <w:gridCol w:w="8835"/>
      </w:tblGrid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18.05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93316E" w:rsidRPr="00C31925" w:rsidTr="0093316E">
        <w:tc>
          <w:tcPr>
            <w:tcW w:w="2193" w:type="dxa"/>
          </w:tcPr>
          <w:p w:rsidR="0093316E" w:rsidRPr="00C31925" w:rsidRDefault="0093316E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835" w:type="dxa"/>
          </w:tcPr>
          <w:p w:rsidR="0093316E" w:rsidRPr="00C31925" w:rsidRDefault="0093316E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93316E" w:rsidRPr="00C31925" w:rsidRDefault="0093316E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93316E" w:rsidRPr="00C31925" w:rsidTr="0093316E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835" w:type="dxa"/>
          </w:tcPr>
          <w:p w:rsidR="0093316E" w:rsidRPr="00C31925" w:rsidRDefault="0093316E" w:rsidP="002C1CC6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  <w:hyperlink r:id="rId8" w:history="1">
              <w:r w:rsidRPr="00054D6E">
                <w:rPr>
                  <w:rStyle w:val="af"/>
                  <w:rFonts w:ascii="Times New Roman" w:hAnsi="Times New Roman"/>
                  <w:sz w:val="20"/>
                  <w:szCs w:val="20"/>
                  <w:lang w:eastAsia="ru-RU"/>
                </w:rPr>
                <w:t>Те</w:t>
              </w:r>
              <w:r w:rsidRPr="00054D6E">
                <w:rPr>
                  <w:rStyle w:val="af"/>
                  <w:rFonts w:ascii="Times New Roman" w:hAnsi="Times New Roman"/>
                  <w:kern w:val="3"/>
                  <w:sz w:val="20"/>
                  <w:szCs w:val="20"/>
                  <w:lang w:eastAsia="zh-CN" w:bidi="hi-IN"/>
                </w:rPr>
                <w:t>ма:</w:t>
              </w:r>
              <w:r w:rsidRPr="00054D6E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 Геометрические фигуры</w:t>
              </w:r>
            </w:hyperlink>
          </w:p>
          <w:p w:rsidR="0093316E" w:rsidRPr="00C31925" w:rsidRDefault="0093316E" w:rsidP="00DF36C9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Формировать навыки вычислительной деятельности, </w:t>
            </w:r>
            <w:hyperlink r:id="rId9" w:history="1">
              <w:r w:rsidRPr="00DC34BD">
                <w:rPr>
                  <w:rStyle w:val="af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умение составлять изображение из геометрических форм.</w:t>
              </w:r>
            </w:hyperlink>
          </w:p>
        </w:tc>
      </w:tr>
      <w:tr w:rsidR="0093316E" w:rsidRPr="00C31925" w:rsidTr="0093316E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93316E" w:rsidRPr="00C31925" w:rsidRDefault="0093316E" w:rsidP="00672CF3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3316E" w:rsidRPr="00C31925" w:rsidRDefault="0093316E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93316E" w:rsidRPr="00C31925" w:rsidTr="0093316E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3316E" w:rsidRPr="00C31925" w:rsidRDefault="0093316E" w:rsidP="00672CF3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3316E" w:rsidRPr="00C31925" w:rsidRDefault="0093316E" w:rsidP="002C1CC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35</w:t>
            </w:r>
            <w:hyperlink r:id="rId10" w:history="1">
              <w:r w:rsidRPr="00DC34BD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DC34BD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 «Сказка о золотой рыбке» (сюжетное рисование)</w:t>
              </w:r>
            </w:hyperlink>
          </w:p>
          <w:p w:rsidR="0093316E" w:rsidRPr="00C31925" w:rsidRDefault="0093316E" w:rsidP="006872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Продолжать знакомить детей со сказками А. С. Пушкина;</w:t>
            </w:r>
          </w:p>
          <w:p w:rsidR="0093316E" w:rsidRPr="00C31925" w:rsidRDefault="0093316E" w:rsidP="006872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Побуждать кратко рассказывать содержание «Сказки о рыбаке и о рыбке»</w:t>
            </w:r>
          </w:p>
        </w:tc>
      </w:tr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2D53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19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93316E" w:rsidRPr="00C31925" w:rsidTr="0093316E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93316E" w:rsidRPr="00C31925" w:rsidRDefault="0093316E" w:rsidP="00672CF3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3316E" w:rsidRPr="00C31925" w:rsidRDefault="0093316E" w:rsidP="002C1CC6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35</w:t>
            </w:r>
            <w:hyperlink r:id="rId11" w:history="1">
              <w:r w:rsidRPr="00582028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582028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 Буквы Ь,Ъ</w:t>
              </w:r>
            </w:hyperlink>
          </w:p>
          <w:p w:rsidR="0093316E" w:rsidRPr="00C31925" w:rsidRDefault="0093316E" w:rsidP="002C1CC6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Ознакомление с буквами Ь,Ъ. Формирование понятия о том, что эта буква не обозначает звука. Формирование навыков конструирования и печатания  новой буквы, чтение новых слов и предложения с ней.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3316E" w:rsidRPr="00C31925" w:rsidTr="0093316E">
        <w:trPr>
          <w:trHeight w:val="731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835" w:type="dxa"/>
          </w:tcPr>
          <w:p w:rsidR="0093316E" w:rsidRPr="00C31925" w:rsidRDefault="0093316E" w:rsidP="002C1CC6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№35 </w:t>
            </w:r>
            <w:hyperlink r:id="rId12" w:history="1">
              <w:r w:rsidRPr="00582028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Тема: </w:t>
              </w:r>
              <w:r w:rsidRPr="00582028">
                <w:rPr>
                  <w:rStyle w:val="af"/>
                  <w:rFonts w:ascii="Times New Roman" w:eastAsia="Helvetica-Bold" w:hAnsi="Times New Roman"/>
                  <w:bCs/>
                  <w:sz w:val="20"/>
                  <w:szCs w:val="20"/>
                </w:rPr>
                <w:t>Перо Жар-птицы</w:t>
              </w:r>
            </w:hyperlink>
          </w:p>
          <w:p w:rsidR="0093316E" w:rsidRPr="00C31925" w:rsidRDefault="0093316E" w:rsidP="00CB59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Сочетание в одном художественном</w:t>
            </w:r>
          </w:p>
          <w:p w:rsidR="0093316E" w:rsidRPr="00C31925" w:rsidRDefault="0093316E" w:rsidP="00CB59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образе аппликативных, графических и каллиграфических элементов;</w:t>
            </w:r>
          </w:p>
        </w:tc>
      </w:tr>
      <w:tr w:rsidR="0093316E" w:rsidRPr="00C31925" w:rsidTr="0093316E">
        <w:trPr>
          <w:trHeight w:val="407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835" w:type="dxa"/>
          </w:tcPr>
          <w:p w:rsidR="0093316E" w:rsidRPr="00C31925" w:rsidRDefault="0093316E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  <w:p w:rsidR="0093316E" w:rsidRPr="00C31925" w:rsidRDefault="0093316E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16E" w:rsidRPr="00C31925" w:rsidTr="0093316E">
        <w:trPr>
          <w:trHeight w:val="55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Предметный мир/нр-пат воспитание</w:t>
            </w:r>
          </w:p>
        </w:tc>
        <w:tc>
          <w:tcPr>
            <w:tcW w:w="8835" w:type="dxa"/>
          </w:tcPr>
          <w:p w:rsidR="0093316E" w:rsidRPr="00C31925" w:rsidRDefault="0093316E" w:rsidP="002C1CC6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3" w:history="1">
              <w:r w:rsidRPr="00582028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Тема: </w:t>
              </w:r>
              <w:r w:rsidRPr="00582028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«Скоро в школу»</w:t>
              </w:r>
            </w:hyperlink>
          </w:p>
          <w:p w:rsidR="0093316E" w:rsidRPr="00C31925" w:rsidRDefault="0093316E" w:rsidP="002C1CC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Систематизировать и закрепить представления детей о школе, учёбе, о школьных принадлежностях.</w:t>
            </w:r>
          </w:p>
        </w:tc>
      </w:tr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Среда,20.05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93316E" w:rsidRPr="00C31925" w:rsidTr="0093316E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835" w:type="dxa"/>
          </w:tcPr>
          <w:p w:rsidR="0093316E" w:rsidRPr="00C31925" w:rsidRDefault="0093316E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93316E" w:rsidRPr="00C31925" w:rsidTr="0093316E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16E" w:rsidRPr="00C31925" w:rsidRDefault="0093316E" w:rsidP="00672CF3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8835" w:type="dxa"/>
          </w:tcPr>
          <w:p w:rsidR="0093316E" w:rsidRPr="00C31925" w:rsidRDefault="0093316E" w:rsidP="00E66CA5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35Тема: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131B3A">
                <w:rPr>
                  <w:rStyle w:val="af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«</w:t>
              </w:r>
              <w:r w:rsidRPr="00131B3A">
                <w:rPr>
                  <w:rStyle w:val="af"/>
                  <w:rFonts w:ascii="Times New Roman" w:hAnsi="Times New Roman"/>
                  <w:sz w:val="20"/>
                  <w:szCs w:val="20"/>
                </w:rPr>
                <w:t>Путешествие колоска»</w:t>
              </w:r>
            </w:hyperlink>
            <w:r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16E" w:rsidRPr="00C31925" w:rsidRDefault="0093316E" w:rsidP="00E66CA5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Закреплять знания детей о злаковых  культурах,   из которых выпекают белый и черный хлеб.</w:t>
            </w:r>
          </w:p>
        </w:tc>
      </w:tr>
      <w:tr w:rsidR="0093316E" w:rsidRPr="00C31925" w:rsidTr="0093316E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35" w:type="dxa"/>
          </w:tcPr>
          <w:p w:rsidR="0093316E" w:rsidRPr="00C31925" w:rsidRDefault="0093316E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21.05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93316E" w:rsidRPr="00C31925" w:rsidTr="0093316E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8835" w:type="dxa"/>
          </w:tcPr>
          <w:p w:rsidR="0093316E" w:rsidRPr="00C31925" w:rsidRDefault="0093316E" w:rsidP="002408D6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C31925">
              <w:rPr>
                <w:rFonts w:eastAsia="Calibri"/>
                <w:color w:val="000000"/>
                <w:sz w:val="20"/>
                <w:szCs w:val="20"/>
              </w:rPr>
              <w:t>№35Тема:</w:t>
            </w:r>
            <w:r w:rsidRPr="00C31925">
              <w:rPr>
                <w:sz w:val="20"/>
                <w:szCs w:val="20"/>
              </w:rPr>
              <w:t xml:space="preserve"> Составление рассказов из коллективного опыта «Чем мне запомнится детский сад».</w:t>
            </w:r>
          </w:p>
          <w:p w:rsidR="0093316E" w:rsidRPr="00C31925" w:rsidRDefault="0093316E" w:rsidP="00672C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31925">
              <w:rPr>
                <w:sz w:val="20"/>
                <w:szCs w:val="20"/>
              </w:rPr>
              <w:t>Побуждать детей рассказывать об интересных событиях, произошедших с ними за время посещения детского сада. Воспитывать чувство благодарности к его сотрудникам</w:t>
            </w:r>
          </w:p>
        </w:tc>
      </w:tr>
      <w:tr w:rsidR="0093316E" w:rsidRPr="00C31925" w:rsidTr="0093316E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3316E" w:rsidRPr="00C31925" w:rsidRDefault="0093316E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93316E" w:rsidRPr="00C31925" w:rsidTr="0093316E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3316E" w:rsidRPr="00C31925" w:rsidRDefault="0093316E" w:rsidP="002C1CC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№18</w:t>
            </w:r>
            <w:hyperlink r:id="rId15" w:history="1">
              <w:r w:rsidRPr="004F40ED">
                <w:rPr>
                  <w:rStyle w:val="af"/>
                  <w:rFonts w:ascii="Times New Roman" w:hAnsi="Times New Roman"/>
                  <w:sz w:val="20"/>
                  <w:szCs w:val="20"/>
                </w:rPr>
                <w:t>Тема:</w:t>
              </w:r>
              <w:r w:rsidRPr="004F40ED">
                <w:rPr>
                  <w:rStyle w:val="af"/>
                  <w:sz w:val="20"/>
                  <w:szCs w:val="20"/>
                </w:rPr>
                <w:t xml:space="preserve"> Лепка по замыслу</w:t>
              </w:r>
            </w:hyperlink>
          </w:p>
          <w:p w:rsidR="0093316E" w:rsidRPr="00C31925" w:rsidRDefault="0093316E" w:rsidP="002C1CC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C31925">
              <w:rPr>
                <w:color w:val="000000"/>
                <w:sz w:val="20"/>
                <w:szCs w:val="20"/>
              </w:rPr>
              <w:t>Учить определять содержание своей работы, использовать знакомые приемы лепки. Развивать умение выбирать лучшую работу, творческие способности детей.</w:t>
            </w:r>
          </w:p>
        </w:tc>
      </w:tr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22.05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93316E" w:rsidRPr="00C31925" w:rsidTr="0093316E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Математика и сенс. развитие</w:t>
            </w:r>
          </w:p>
        </w:tc>
        <w:tc>
          <w:tcPr>
            <w:tcW w:w="8835" w:type="dxa"/>
          </w:tcPr>
          <w:p w:rsidR="0093316E" w:rsidRPr="00C31925" w:rsidRDefault="0093316E" w:rsidP="00DF36C9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70Тема </w:t>
            </w:r>
            <w:hyperlink r:id="rId16" w:history="1">
              <w:r w:rsidRPr="004F40ED">
                <w:rPr>
                  <w:rStyle w:val="af"/>
                  <w:rFonts w:ascii="Times New Roman" w:hAnsi="Times New Roman"/>
                  <w:sz w:val="20"/>
                  <w:szCs w:val="20"/>
                  <w:lang w:eastAsia="ru-RU"/>
                </w:rPr>
                <w:t>Занимательное путешествие в страну Математики:</w:t>
              </w:r>
            </w:hyperlink>
            <w:r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16E" w:rsidRPr="00C31925" w:rsidRDefault="0093316E" w:rsidP="00DF36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Цель: Формировать навыки вычислительной деятельности;</w:t>
            </w:r>
          </w:p>
          <w:p w:rsidR="0093316E" w:rsidRPr="00C31925" w:rsidRDefault="0093316E" w:rsidP="00DF36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-упражнять детей в прямом и обратном счете в пределах 10, в счете через 1;</w:t>
            </w:r>
          </w:p>
          <w:p w:rsidR="0093316E" w:rsidRPr="00C31925" w:rsidRDefault="0093316E" w:rsidP="009331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-упражнять в установлении равенства между числами;</w:t>
            </w:r>
          </w:p>
        </w:tc>
      </w:tr>
      <w:tr w:rsidR="0093316E" w:rsidRPr="00C31925" w:rsidTr="0093316E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35" w:type="dxa"/>
          </w:tcPr>
          <w:p w:rsidR="0093316E" w:rsidRPr="00C31925" w:rsidRDefault="0093316E" w:rsidP="00672CF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3316E" w:rsidRPr="00C31925" w:rsidTr="0093316E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E" w:rsidRPr="00C31925" w:rsidRDefault="0093316E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Худ .Литература</w:t>
            </w:r>
          </w:p>
        </w:tc>
        <w:tc>
          <w:tcPr>
            <w:tcW w:w="8835" w:type="dxa"/>
          </w:tcPr>
          <w:p w:rsidR="0093316E" w:rsidRPr="00C31925" w:rsidRDefault="0093316E" w:rsidP="002C1C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№35</w:t>
            </w:r>
            <w:hyperlink r:id="rId17" w:history="1">
              <w:r w:rsidRPr="0093316E">
                <w:rPr>
                  <w:rStyle w:val="af"/>
                  <w:rFonts w:ascii="Times New Roman" w:hAnsi="Times New Roman"/>
                  <w:sz w:val="20"/>
                  <w:szCs w:val="20"/>
                </w:rPr>
                <w:t>Тема: «Музей –хранитель времени»</w:t>
              </w:r>
            </w:hyperlink>
          </w:p>
          <w:p w:rsidR="0093316E" w:rsidRPr="00C31925" w:rsidRDefault="0093316E" w:rsidP="002C1C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Формирование образа и музей как собрание ценностей предметов ;уточнение и расширение представление о музеев. А.С Пушкин –жизнь и творчество»</w:t>
            </w:r>
          </w:p>
        </w:tc>
      </w:tr>
    </w:tbl>
    <w:p w:rsidR="00C31925" w:rsidRPr="00C31925" w:rsidRDefault="00C31925" w:rsidP="00FF5FC6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C31925" w:rsidRPr="00C31925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20" w:rsidRDefault="006C2F20" w:rsidP="004B193A">
      <w:pPr>
        <w:spacing w:after="0" w:line="240" w:lineRule="auto"/>
      </w:pPr>
      <w:r>
        <w:separator/>
      </w:r>
    </w:p>
  </w:endnote>
  <w:endnote w:type="continuationSeparator" w:id="0">
    <w:p w:rsidR="006C2F20" w:rsidRDefault="006C2F20" w:rsidP="004B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20" w:rsidRDefault="006C2F20" w:rsidP="004B193A">
      <w:pPr>
        <w:spacing w:after="0" w:line="240" w:lineRule="auto"/>
      </w:pPr>
      <w:r>
        <w:separator/>
      </w:r>
    </w:p>
  </w:footnote>
  <w:footnote w:type="continuationSeparator" w:id="0">
    <w:p w:rsidR="006C2F20" w:rsidRDefault="006C2F20" w:rsidP="004B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95B292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3D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109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BB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4622"/>
    <w:multiLevelType w:val="hybridMultilevel"/>
    <w:tmpl w:val="84D44370"/>
    <w:lvl w:ilvl="0" w:tplc="A89AC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47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01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84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A0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C8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E5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46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67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AC55D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67C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413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55DD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404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4607"/>
    <w:multiLevelType w:val="multilevel"/>
    <w:tmpl w:val="985EE6FA"/>
    <w:lvl w:ilvl="0">
      <w:start w:val="9"/>
      <w:numFmt w:val="decimal"/>
      <w:lvlText w:val="%1.0"/>
      <w:lvlJc w:val="left"/>
      <w:pPr>
        <w:ind w:left="39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12" w15:restartNumberingAfterBreak="0">
    <w:nsid w:val="42697E9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9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6000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EA"/>
    <w:rsid w:val="00002E34"/>
    <w:rsid w:val="0002641B"/>
    <w:rsid w:val="0003712C"/>
    <w:rsid w:val="00041039"/>
    <w:rsid w:val="00047887"/>
    <w:rsid w:val="00054D6E"/>
    <w:rsid w:val="00092D65"/>
    <w:rsid w:val="000A47B2"/>
    <w:rsid w:val="000E477A"/>
    <w:rsid w:val="000F2D52"/>
    <w:rsid w:val="000F5189"/>
    <w:rsid w:val="000F5261"/>
    <w:rsid w:val="000F632E"/>
    <w:rsid w:val="001122C0"/>
    <w:rsid w:val="0011620A"/>
    <w:rsid w:val="001246C0"/>
    <w:rsid w:val="00131B3A"/>
    <w:rsid w:val="00147017"/>
    <w:rsid w:val="00147A7E"/>
    <w:rsid w:val="00151A75"/>
    <w:rsid w:val="0017565F"/>
    <w:rsid w:val="00176461"/>
    <w:rsid w:val="00177851"/>
    <w:rsid w:val="0019198B"/>
    <w:rsid w:val="001D0253"/>
    <w:rsid w:val="001D53E7"/>
    <w:rsid w:val="001E12C6"/>
    <w:rsid w:val="001F392B"/>
    <w:rsid w:val="002408D6"/>
    <w:rsid w:val="00241F1D"/>
    <w:rsid w:val="002B152F"/>
    <w:rsid w:val="002B2C44"/>
    <w:rsid w:val="002C1CC6"/>
    <w:rsid w:val="002D53E3"/>
    <w:rsid w:val="0031633E"/>
    <w:rsid w:val="003205AC"/>
    <w:rsid w:val="003229F8"/>
    <w:rsid w:val="00355167"/>
    <w:rsid w:val="003561B8"/>
    <w:rsid w:val="003626E6"/>
    <w:rsid w:val="00370C38"/>
    <w:rsid w:val="00394F40"/>
    <w:rsid w:val="003A0344"/>
    <w:rsid w:val="003D16F7"/>
    <w:rsid w:val="003E163E"/>
    <w:rsid w:val="003F7840"/>
    <w:rsid w:val="00400645"/>
    <w:rsid w:val="00404391"/>
    <w:rsid w:val="00405D09"/>
    <w:rsid w:val="00437398"/>
    <w:rsid w:val="0045067D"/>
    <w:rsid w:val="00474FA1"/>
    <w:rsid w:val="004755F2"/>
    <w:rsid w:val="004A49DD"/>
    <w:rsid w:val="004B193A"/>
    <w:rsid w:val="004C2241"/>
    <w:rsid w:val="004C2EFC"/>
    <w:rsid w:val="004E440A"/>
    <w:rsid w:val="004E479C"/>
    <w:rsid w:val="004E70A9"/>
    <w:rsid w:val="004F40ED"/>
    <w:rsid w:val="004F682B"/>
    <w:rsid w:val="00553522"/>
    <w:rsid w:val="0057171C"/>
    <w:rsid w:val="00582028"/>
    <w:rsid w:val="00586457"/>
    <w:rsid w:val="005C115D"/>
    <w:rsid w:val="005D2A69"/>
    <w:rsid w:val="005F1F06"/>
    <w:rsid w:val="005F6C70"/>
    <w:rsid w:val="006374A8"/>
    <w:rsid w:val="0066445D"/>
    <w:rsid w:val="00666B24"/>
    <w:rsid w:val="00672CF3"/>
    <w:rsid w:val="00687255"/>
    <w:rsid w:val="0069078F"/>
    <w:rsid w:val="00696DB3"/>
    <w:rsid w:val="006C125C"/>
    <w:rsid w:val="006C2F20"/>
    <w:rsid w:val="006D0972"/>
    <w:rsid w:val="006E131D"/>
    <w:rsid w:val="006F3330"/>
    <w:rsid w:val="0071678F"/>
    <w:rsid w:val="00716C77"/>
    <w:rsid w:val="00727002"/>
    <w:rsid w:val="0076226F"/>
    <w:rsid w:val="00770530"/>
    <w:rsid w:val="007819DC"/>
    <w:rsid w:val="0078770A"/>
    <w:rsid w:val="00795E61"/>
    <w:rsid w:val="007A6F8E"/>
    <w:rsid w:val="007C62CC"/>
    <w:rsid w:val="007E07DA"/>
    <w:rsid w:val="007E1A05"/>
    <w:rsid w:val="007E3C0A"/>
    <w:rsid w:val="007F3F3E"/>
    <w:rsid w:val="00821330"/>
    <w:rsid w:val="00834760"/>
    <w:rsid w:val="00851162"/>
    <w:rsid w:val="008750A7"/>
    <w:rsid w:val="008774D0"/>
    <w:rsid w:val="008851E5"/>
    <w:rsid w:val="008920F0"/>
    <w:rsid w:val="008B13BD"/>
    <w:rsid w:val="008B79C4"/>
    <w:rsid w:val="0093316E"/>
    <w:rsid w:val="00946818"/>
    <w:rsid w:val="009903B8"/>
    <w:rsid w:val="009D31C0"/>
    <w:rsid w:val="009D4D37"/>
    <w:rsid w:val="00A00CE2"/>
    <w:rsid w:val="00A20773"/>
    <w:rsid w:val="00A226A0"/>
    <w:rsid w:val="00A278E5"/>
    <w:rsid w:val="00A44056"/>
    <w:rsid w:val="00A65582"/>
    <w:rsid w:val="00AE4D6E"/>
    <w:rsid w:val="00AF0455"/>
    <w:rsid w:val="00AF6849"/>
    <w:rsid w:val="00B333B3"/>
    <w:rsid w:val="00B64ED3"/>
    <w:rsid w:val="00B702EA"/>
    <w:rsid w:val="00B82759"/>
    <w:rsid w:val="00B918B3"/>
    <w:rsid w:val="00BB1736"/>
    <w:rsid w:val="00BB6EEE"/>
    <w:rsid w:val="00BC2463"/>
    <w:rsid w:val="00BC6676"/>
    <w:rsid w:val="00BE31C1"/>
    <w:rsid w:val="00C15042"/>
    <w:rsid w:val="00C31925"/>
    <w:rsid w:val="00C3515A"/>
    <w:rsid w:val="00C91FDA"/>
    <w:rsid w:val="00CA16FE"/>
    <w:rsid w:val="00CA60B7"/>
    <w:rsid w:val="00CB595A"/>
    <w:rsid w:val="00CC32CE"/>
    <w:rsid w:val="00CD0B79"/>
    <w:rsid w:val="00CD0DDC"/>
    <w:rsid w:val="00D071F2"/>
    <w:rsid w:val="00D42AF7"/>
    <w:rsid w:val="00D67903"/>
    <w:rsid w:val="00D7276A"/>
    <w:rsid w:val="00D77A10"/>
    <w:rsid w:val="00D91A98"/>
    <w:rsid w:val="00D9617A"/>
    <w:rsid w:val="00DA53E9"/>
    <w:rsid w:val="00DB02C3"/>
    <w:rsid w:val="00DB51E2"/>
    <w:rsid w:val="00DC34BD"/>
    <w:rsid w:val="00DC4EBC"/>
    <w:rsid w:val="00DD519D"/>
    <w:rsid w:val="00DD7134"/>
    <w:rsid w:val="00DF36C9"/>
    <w:rsid w:val="00E14B71"/>
    <w:rsid w:val="00E173F8"/>
    <w:rsid w:val="00E20B0B"/>
    <w:rsid w:val="00E5628F"/>
    <w:rsid w:val="00E66CA5"/>
    <w:rsid w:val="00EA6F92"/>
    <w:rsid w:val="00EB4DD8"/>
    <w:rsid w:val="00EB5B43"/>
    <w:rsid w:val="00EB5BA2"/>
    <w:rsid w:val="00EC220C"/>
    <w:rsid w:val="00EC5FC6"/>
    <w:rsid w:val="00ED224E"/>
    <w:rsid w:val="00EE7DE1"/>
    <w:rsid w:val="00F149CA"/>
    <w:rsid w:val="00F156D1"/>
    <w:rsid w:val="00F3725B"/>
    <w:rsid w:val="00F51CA7"/>
    <w:rsid w:val="00F526FA"/>
    <w:rsid w:val="00F64206"/>
    <w:rsid w:val="00F660AF"/>
    <w:rsid w:val="00F712E9"/>
    <w:rsid w:val="00F83087"/>
    <w:rsid w:val="00F850F3"/>
    <w:rsid w:val="00F86717"/>
    <w:rsid w:val="00F8767E"/>
    <w:rsid w:val="00F91A82"/>
    <w:rsid w:val="00FA6C3D"/>
    <w:rsid w:val="00FC7B89"/>
    <w:rsid w:val="00FD02F4"/>
    <w:rsid w:val="00FD5478"/>
    <w:rsid w:val="00FE3EDE"/>
    <w:rsid w:val="00FE48EC"/>
    <w:rsid w:val="00FF2081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4E2AB-7A6D-482B-AB22-260BE74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Body Text"/>
    <w:basedOn w:val="a"/>
    <w:link w:val="1"/>
    <w:uiPriority w:val="1"/>
    <w:unhideWhenUsed/>
    <w:qFormat/>
    <w:rsid w:val="00EB4DD8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B4DD8"/>
  </w:style>
  <w:style w:type="character" w:customStyle="1" w:styleId="1">
    <w:name w:val="Основной текст Знак1"/>
    <w:link w:val="a5"/>
    <w:uiPriority w:val="1"/>
    <w:locked/>
    <w:rsid w:val="00EB4DD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0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7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0530"/>
  </w:style>
  <w:style w:type="paragraph" w:styleId="aa">
    <w:name w:val="header"/>
    <w:basedOn w:val="a"/>
    <w:link w:val="ab"/>
    <w:uiPriority w:val="99"/>
    <w:semiHidden/>
    <w:unhideWhenUsed/>
    <w:rsid w:val="004B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193A"/>
  </w:style>
  <w:style w:type="paragraph" w:styleId="ac">
    <w:name w:val="footer"/>
    <w:basedOn w:val="a"/>
    <w:link w:val="ad"/>
    <w:uiPriority w:val="99"/>
    <w:semiHidden/>
    <w:unhideWhenUsed/>
    <w:rsid w:val="004B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193A"/>
  </w:style>
  <w:style w:type="paragraph" w:styleId="ae">
    <w:name w:val="Normal (Web)"/>
    <w:basedOn w:val="a"/>
    <w:uiPriority w:val="99"/>
    <w:unhideWhenUsed/>
    <w:rsid w:val="0024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47A7E"/>
  </w:style>
  <w:style w:type="character" w:styleId="af">
    <w:name w:val="Hyperlink"/>
    <w:basedOn w:val="a0"/>
    <w:uiPriority w:val="99"/>
    <w:unhideWhenUsed/>
    <w:rsid w:val="00DA53E9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C4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748961566077229409&amp;p=1&amp;parent-reqid=1589712530003719-1239241688711636620700303-production-app-host-vla-web-yp-292&amp;path=wizard&amp;text=&#1084;&#1091;&#1083;&#1100;&#1090;&#1092;&#1080;&#1083;&#1100;&#1084;+&#1075;&#1077;&#1086;&#1084;&#1077;&#1090;&#1088;&#1080;&#1095;&#1077;&#1089;&#1082;&#1080;&#1077;+&#1092;&#1080;&#1075;&#1091;&#1088;&#1099;" TargetMode="External"/><Relationship Id="rId13" Type="http://schemas.openxmlformats.org/officeDocument/2006/relationships/hyperlink" Target="https://www.youtube.com/watch?time_continue=4&amp;v=RzIcDXgYMkk&amp;feature=emb_log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msievazulia.wixsite.com/zulia/roditelyam" TargetMode="External"/><Relationship Id="rId17" Type="http://schemas.openxmlformats.org/officeDocument/2006/relationships/hyperlink" Target="https://shamsievazulia.wixsite.com/zulia/roditely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amsievazulia.wixsite.com/zulia/roditely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msievazulia.wixsite.com/zulia/roditel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amsievazulia.wixsite.com/zulia/roditelyam" TargetMode="External"/><Relationship Id="rId10" Type="http://schemas.openxmlformats.org/officeDocument/2006/relationships/hyperlink" Target="https://shamsievazulia.wixsite.com/zulia/roditely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amsievazulia.wixsite.com/zulia/roditelyam" TargetMode="External"/><Relationship Id="rId14" Type="http://schemas.openxmlformats.org/officeDocument/2006/relationships/hyperlink" Target="https://shamsievazulia.wixsite.com/zulia/roditely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977B-FB99-4D21-93A1-96EB197A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User</cp:lastModifiedBy>
  <cp:revision>13</cp:revision>
  <cp:lastPrinted>2018-12-04T18:15:00Z</cp:lastPrinted>
  <dcterms:created xsi:type="dcterms:W3CDTF">2018-11-27T17:07:00Z</dcterms:created>
  <dcterms:modified xsi:type="dcterms:W3CDTF">2020-05-17T13:02:00Z</dcterms:modified>
</cp:coreProperties>
</file>