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D4" w:rsidRDefault="00824014" w:rsidP="007F3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A2C">
        <w:rPr>
          <w:rFonts w:ascii="Times New Roman" w:hAnsi="Times New Roman" w:cs="Times New Roman"/>
          <w:sz w:val="24"/>
          <w:szCs w:val="24"/>
        </w:rPr>
        <w:t xml:space="preserve">Неделя </w:t>
      </w:r>
      <w:r w:rsidR="00A82A2C" w:rsidRPr="00A82A2C">
        <w:rPr>
          <w:rFonts w:ascii="Times New Roman" w:hAnsi="Times New Roman" w:cs="Times New Roman"/>
          <w:sz w:val="24"/>
          <w:szCs w:val="24"/>
        </w:rPr>
        <w:t>№</w:t>
      </w:r>
      <w:r w:rsidRPr="00A82A2C">
        <w:rPr>
          <w:rFonts w:ascii="Times New Roman" w:hAnsi="Times New Roman" w:cs="Times New Roman"/>
          <w:sz w:val="24"/>
          <w:szCs w:val="24"/>
        </w:rPr>
        <w:t>3</w:t>
      </w:r>
      <w:r w:rsidR="00BF33FC">
        <w:rPr>
          <w:rFonts w:ascii="Times New Roman" w:hAnsi="Times New Roman" w:cs="Times New Roman"/>
          <w:sz w:val="24"/>
          <w:szCs w:val="24"/>
        </w:rPr>
        <w:t>2</w:t>
      </w:r>
      <w:r w:rsidR="00A82A2C">
        <w:rPr>
          <w:rFonts w:ascii="Times New Roman" w:hAnsi="Times New Roman" w:cs="Times New Roman"/>
          <w:sz w:val="24"/>
          <w:szCs w:val="24"/>
        </w:rPr>
        <w:t xml:space="preserve">    </w:t>
      </w:r>
      <w:r w:rsidR="00A82A2C" w:rsidRPr="00A82A2C">
        <w:rPr>
          <w:rFonts w:ascii="Times New Roman" w:hAnsi="Times New Roman" w:cs="Times New Roman"/>
          <w:sz w:val="24"/>
          <w:szCs w:val="24"/>
        </w:rPr>
        <w:t>Лексическая тема: «</w:t>
      </w:r>
      <w:r w:rsidR="00BF33FC">
        <w:rPr>
          <w:rFonts w:ascii="Times New Roman" w:hAnsi="Times New Roman" w:cs="Times New Roman"/>
          <w:sz w:val="24"/>
          <w:szCs w:val="24"/>
        </w:rPr>
        <w:t>Школьные принадлежности</w:t>
      </w:r>
      <w:r w:rsidR="00A82A2C" w:rsidRPr="00A82A2C">
        <w:rPr>
          <w:rFonts w:ascii="Times New Roman" w:hAnsi="Times New Roman" w:cs="Times New Roman"/>
          <w:sz w:val="24"/>
          <w:szCs w:val="24"/>
        </w:rPr>
        <w:t>»</w:t>
      </w:r>
      <w:r w:rsidR="007F3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14" w:rsidRPr="00A82A2C" w:rsidRDefault="007F3CD4" w:rsidP="007F3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F04BCD">
        <w:rPr>
          <w:rFonts w:ascii="Times New Roman" w:hAnsi="Times New Roman" w:cs="Times New Roman"/>
          <w:sz w:val="24"/>
          <w:szCs w:val="24"/>
        </w:rPr>
        <w:t xml:space="preserve">Закреплять знания детей о </w:t>
      </w:r>
      <w:r w:rsidR="00BF33FC">
        <w:rPr>
          <w:rFonts w:ascii="Times New Roman" w:hAnsi="Times New Roman" w:cs="Times New Roman"/>
          <w:sz w:val="24"/>
          <w:szCs w:val="24"/>
        </w:rPr>
        <w:t>школьных принадлежностях</w:t>
      </w:r>
      <w:r w:rsidRPr="00F04BCD">
        <w:rPr>
          <w:rFonts w:ascii="Times New Roman" w:hAnsi="Times New Roman" w:cs="Times New Roman"/>
          <w:sz w:val="24"/>
          <w:szCs w:val="24"/>
        </w:rPr>
        <w:t xml:space="preserve">. </w:t>
      </w:r>
      <w:r w:rsidRPr="00F04BCD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понятия </w:t>
      </w:r>
      <w:r w:rsidR="00C54EAD" w:rsidRPr="00C54EAD">
        <w:rPr>
          <w:rFonts w:ascii="Times New Roman" w:eastAsia="Times New Roman" w:hAnsi="Times New Roman" w:cs="Times New Roman"/>
          <w:sz w:val="24"/>
          <w:szCs w:val="24"/>
        </w:rPr>
        <w:t>«Школа. Школьные принадлежности».</w:t>
      </w:r>
    </w:p>
    <w:tbl>
      <w:tblPr>
        <w:tblStyle w:val="a3"/>
        <w:tblpPr w:leftFromText="180" w:rightFromText="180" w:vertAnchor="page" w:horzAnchor="margin" w:tblpY="1966"/>
        <w:tblW w:w="0" w:type="auto"/>
        <w:tblLayout w:type="fixed"/>
        <w:tblLook w:val="04A0"/>
      </w:tblPr>
      <w:tblGrid>
        <w:gridCol w:w="2093"/>
        <w:gridCol w:w="992"/>
        <w:gridCol w:w="6486"/>
      </w:tblGrid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824014" w:rsidRPr="00F04BCD" w:rsidRDefault="00824014" w:rsidP="0045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6486" w:type="dxa"/>
          </w:tcPr>
          <w:p w:rsidR="00824014" w:rsidRPr="00F04BCD" w:rsidRDefault="00824014" w:rsidP="00A8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Тема, задачи ОД</w:t>
            </w: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CF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  <w:r w:rsidR="00CF6B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И развитие речи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6486" w:type="dxa"/>
          </w:tcPr>
          <w:p w:rsidR="00824014" w:rsidRDefault="00824014" w:rsidP="00451F34">
            <w:pPr>
              <w:ind w:hanging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F3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 «</w:t>
            </w:r>
            <w:r w:rsidR="00BF33FC" w:rsidRPr="00BF3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Школьные принадлежности </w:t>
            </w:r>
            <w:r w:rsidRPr="00BF3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BF33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C7087" w:rsidRDefault="008C7087" w:rsidP="00451F34">
            <w:pPr>
              <w:ind w:hanging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F051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https://cloud.mail.ru/public/685</w:t>
              </w:r>
              <w:r w:rsidRPr="00F051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K/5LZJ9</w:t>
              </w:r>
              <w:r w:rsidRPr="00F051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NavK</w:t>
              </w:r>
            </w:hyperlink>
            <w:r w:rsidR="002B23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C7087" w:rsidRPr="00BF33FC" w:rsidRDefault="008C7087" w:rsidP="00451F34">
            <w:pPr>
              <w:ind w:hanging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F051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</w:t>
              </w:r>
              <w:r w:rsidRPr="00F051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public/4Jk8/51WVTNqXn</w:t>
              </w:r>
            </w:hyperlink>
            <w:r w:rsidR="002B23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24014" w:rsidRDefault="00824014" w:rsidP="0045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="00B37362"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3FC"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</w:t>
            </w:r>
            <w:r w:rsidR="00BF33FC">
              <w:rPr>
                <w:rFonts w:ascii="Times New Roman" w:hAnsi="Times New Roman" w:cs="Times New Roman"/>
                <w:sz w:val="24"/>
                <w:szCs w:val="24"/>
              </w:rPr>
              <w:t>школьных принадлежностях</w:t>
            </w:r>
            <w:r w:rsidR="00BF33FC"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33FC" w:rsidRPr="00F0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понятия </w:t>
            </w:r>
            <w:r w:rsidR="00C54EAD" w:rsidRPr="00C54EAD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«Школа. Школьные принадлежности».</w:t>
            </w:r>
            <w:r w:rsidR="00BF3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и уточнять словарь по теме. </w:t>
            </w:r>
          </w:p>
          <w:p w:rsidR="00F019A7" w:rsidRPr="00F019A7" w:rsidRDefault="00F019A7" w:rsidP="00F019A7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019A7">
              <w:rPr>
                <w:rStyle w:val="a7"/>
                <w:color w:val="111111"/>
                <w:bdr w:val="none" w:sz="0" w:space="0" w:color="auto" w:frame="1"/>
              </w:rPr>
              <w:t>Задачи:</w:t>
            </w:r>
          </w:p>
          <w:p w:rsidR="00C54EAD" w:rsidRPr="00C54EAD" w:rsidRDefault="00C54EAD" w:rsidP="00C54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</w:t>
            </w:r>
            <w:r w:rsidR="00775E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4EAD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бразовательные:</w:t>
            </w:r>
          </w:p>
          <w:p w:rsidR="00C54EAD" w:rsidRPr="00C54EAD" w:rsidRDefault="00C54EAD" w:rsidP="006D7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AD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Обобщение представлений о школе и школьных принадлежностях. Расширение, уточнение, актуализация словаря по теме «Школа. Школьные принадлежности».</w:t>
            </w:r>
          </w:p>
          <w:p w:rsidR="00C54EAD" w:rsidRPr="00C54EAD" w:rsidRDefault="00C54EAD" w:rsidP="006D7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грамматического строя речи. </w:t>
            </w:r>
          </w:p>
          <w:p w:rsidR="00C54EAD" w:rsidRPr="00C54EAD" w:rsidRDefault="00C54EAD" w:rsidP="006D7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навыков составления и чтения слов, звукового анализа. </w:t>
            </w:r>
          </w:p>
          <w:p w:rsidR="00C54EAD" w:rsidRPr="00C54EAD" w:rsidRDefault="00C54EAD" w:rsidP="006D7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AD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Автоматизация правильного произношения и дифференциация всех поставленных ранее звуков в свободной речевой деятельности.</w:t>
            </w:r>
          </w:p>
          <w:p w:rsidR="00C54EAD" w:rsidRPr="00C54EAD" w:rsidRDefault="00C54EAD" w:rsidP="006D7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EAD" w:rsidRPr="00C54EAD" w:rsidRDefault="00C54EAD" w:rsidP="006D7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AD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="00775E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54EA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азвивающие:</w:t>
            </w:r>
          </w:p>
          <w:p w:rsidR="00C54EAD" w:rsidRPr="00C54EAD" w:rsidRDefault="00C54EAD" w:rsidP="006D7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A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связной речи, всех видов восприятия.</w:t>
            </w:r>
          </w:p>
          <w:p w:rsidR="00C54EAD" w:rsidRPr="00C54EAD" w:rsidRDefault="00C54EAD" w:rsidP="006D7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A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 детей умение рассказывать по плану;</w:t>
            </w:r>
          </w:p>
          <w:p w:rsidR="00C54EAD" w:rsidRPr="00C54EAD" w:rsidRDefault="00C54EAD" w:rsidP="006D7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A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воображение и творческие способности детей;</w:t>
            </w:r>
          </w:p>
          <w:p w:rsidR="00C54EAD" w:rsidRPr="00C54EAD" w:rsidRDefault="00C54EAD" w:rsidP="006D7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EAD" w:rsidRPr="00C54EAD" w:rsidRDefault="00C54EAD" w:rsidP="006D7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AD">
              <w:rPr>
                <w:rFonts w:ascii="Times New Roman" w:hAnsi="Times New Roman" w:cs="Times New Roman"/>
                <w:sz w:val="24"/>
                <w:szCs w:val="24"/>
              </w:rPr>
              <w:t xml:space="preserve">3.     </w:t>
            </w:r>
            <w:r w:rsidR="00775E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5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оспитательная: </w:t>
            </w:r>
          </w:p>
          <w:p w:rsidR="00C54EAD" w:rsidRPr="00C54EAD" w:rsidRDefault="00C54EAD" w:rsidP="006D7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AD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-Воспитывать у детей аккуратность и чувство ответственности.</w:t>
            </w:r>
          </w:p>
          <w:p w:rsidR="00C54EAD" w:rsidRPr="00F019A7" w:rsidRDefault="00C54EAD" w:rsidP="00F019A7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F019A7" w:rsidRPr="00F04BCD" w:rsidRDefault="00F019A7" w:rsidP="00BF33FC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6486" w:type="dxa"/>
          </w:tcPr>
          <w:p w:rsidR="00824014" w:rsidRPr="007F3CD4" w:rsidRDefault="00824014" w:rsidP="00451F34">
            <w:pPr>
              <w:tabs>
                <w:tab w:val="left" w:pos="6087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«Повторение и закрепление пройденного материала»</w:t>
            </w:r>
          </w:p>
          <w:p w:rsidR="008C7087" w:rsidRDefault="008C7087" w:rsidP="00451F34">
            <w:pPr>
              <w:tabs>
                <w:tab w:val="left" w:pos="120"/>
                <w:tab w:val="left" w:pos="5992"/>
                <w:tab w:val="left" w:pos="6087"/>
                <w:tab w:val="left" w:pos="6135"/>
              </w:tabs>
              <w:ind w:right="-1"/>
              <w:jc w:val="both"/>
            </w:pPr>
            <w:hyperlink r:id="rId7" w:history="1">
              <w:r w:rsidRPr="00F0513A">
                <w:rPr>
                  <w:rStyle w:val="a4"/>
                </w:rPr>
                <w:t>https://cloud.mail.ru/public</w:t>
              </w:r>
              <w:r w:rsidRPr="00F0513A">
                <w:rPr>
                  <w:rStyle w:val="a4"/>
                </w:rPr>
                <w:t>/43X2/EsYtMw6vu</w:t>
              </w:r>
            </w:hyperlink>
          </w:p>
          <w:p w:rsidR="00824014" w:rsidRPr="00F04BCD" w:rsidRDefault="00824014" w:rsidP="00451F34">
            <w:pPr>
              <w:tabs>
                <w:tab w:val="left" w:pos="120"/>
                <w:tab w:val="left" w:pos="5992"/>
                <w:tab w:val="left" w:pos="6087"/>
                <w:tab w:val="left" w:pos="613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и конструктивные навыки, продолжать учить подбирать слова на заданный звук, закреплять умение условно обозначать согласные звуки, гласные (красные, синие  и зеленые квадраты)</w:t>
            </w:r>
          </w:p>
          <w:p w:rsidR="00824014" w:rsidRPr="00F04BCD" w:rsidRDefault="00824014" w:rsidP="00451F34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пройденных букв из ниток, пуговиц.</w:t>
            </w:r>
          </w:p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CF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CF6B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24014" w:rsidRPr="00775E08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6486" w:type="dxa"/>
          </w:tcPr>
          <w:p w:rsidR="00775E08" w:rsidRDefault="00775E08" w:rsidP="00775E08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D74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Тема: «Пространственные и временные понятия»</w:t>
            </w:r>
          </w:p>
          <w:p w:rsidR="008C7087" w:rsidRPr="006D7453" w:rsidRDefault="008C7087" w:rsidP="00775E08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Pr="00F051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https://cloud.mail.ru/public/5zTM</w:t>
              </w:r>
              <w:r w:rsidRPr="00F051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/5GGaUzm5Y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75E08" w:rsidRPr="00775E08" w:rsidRDefault="001A2F61" w:rsidP="00775E08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F61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Pr="00775E0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D7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75E08" w:rsidRPr="00775E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детей о настоящем, про</w:t>
            </w:r>
            <w:r w:rsidR="00775E08" w:rsidRPr="00775E0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шедшем, будущем времени (сегодня, завтра, вчера); учить ис</w:t>
            </w:r>
            <w:r w:rsidR="00775E08" w:rsidRPr="00775E0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пользовать в речи слова, обозначающие временные понятия.</w:t>
            </w:r>
          </w:p>
          <w:p w:rsidR="001A2F61" w:rsidRPr="001A2F61" w:rsidRDefault="001A2F61" w:rsidP="001A2F61">
            <w:pPr>
              <w:shd w:val="clear" w:color="auto" w:fill="FFFFFF"/>
              <w:ind w:left="4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014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53" w:rsidRPr="00F04BCD" w:rsidRDefault="006D7453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CF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  <w:r w:rsidR="00CF6B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6486" w:type="dxa"/>
          </w:tcPr>
          <w:p w:rsidR="00BF33FC" w:rsidRDefault="00BF33FC" w:rsidP="00BF33FC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</w:pP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</w:t>
            </w: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>Решение задач</w:t>
            </w:r>
            <w:r w:rsidRPr="007F3CD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>»</w:t>
            </w:r>
          </w:p>
          <w:p w:rsidR="008753ED" w:rsidRDefault="00BF33FC" w:rsidP="00CF6B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Pr="00305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https://cloud.mail.ru/public/5H</w:t>
              </w:r>
              <w:r w:rsidRPr="00305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R7/2FEgXdHZe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24014" w:rsidRPr="00F04BCD" w:rsidRDefault="00824014" w:rsidP="00016AC2">
            <w:pPr>
              <w:shd w:val="clear" w:color="auto" w:fill="FFFFFF"/>
              <w:spacing w:before="11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2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Цель. </w:t>
            </w:r>
            <w:r w:rsidR="003502BB" w:rsidRPr="003502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Учить детей составлять задачи всех видов по картин</w:t>
            </w:r>
            <w:r w:rsidR="003502BB" w:rsidRPr="003502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softHyphen/>
              <w:t>кам; выделять числовые данные и реальные действия, которые привели к изменению количества предметов; создавать рису</w:t>
            </w:r>
            <w:r w:rsidR="003502BB" w:rsidRPr="003502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softHyphen/>
              <w:t>нок задачи, отражая в нем ее условия.</w:t>
            </w: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CF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  <w:r w:rsidR="00CF6B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И развитие речи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09.00-09-30</w:t>
            </w:r>
          </w:p>
        </w:tc>
        <w:tc>
          <w:tcPr>
            <w:tcW w:w="6486" w:type="dxa"/>
          </w:tcPr>
          <w:p w:rsidR="00824014" w:rsidRDefault="00824014" w:rsidP="00451F3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F3CD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Тема: «</w:t>
            </w:r>
            <w:r w:rsidR="00A52B1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Пересказ </w:t>
            </w:r>
            <w:r w:rsidRPr="007F3CD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».</w:t>
            </w:r>
          </w:p>
          <w:p w:rsidR="00503BD7" w:rsidRPr="007F3CD4" w:rsidRDefault="008C7087" w:rsidP="00451F3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0" w:history="1">
              <w:r w:rsidRPr="00F0513A">
                <w:rPr>
                  <w:rStyle w:val="a4"/>
                </w:rPr>
                <w:t>https://cloud.mail.ru/public/3</w:t>
              </w:r>
              <w:r w:rsidRPr="00F0513A">
                <w:rPr>
                  <w:rStyle w:val="a4"/>
                </w:rPr>
                <w:t>ZQK/3GeL9wxYY</w:t>
              </w:r>
            </w:hyperlink>
            <w:r>
              <w:t xml:space="preserve"> </w:t>
            </w:r>
          </w:p>
          <w:p w:rsidR="00503BD7" w:rsidRDefault="00824014" w:rsidP="00503BD7">
            <w:pPr>
              <w:shd w:val="clear" w:color="auto" w:fill="FFFFFF"/>
              <w:spacing w:after="135"/>
              <w:ind w:left="34" w:hanging="7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04BC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9E4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3BD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3502BB" w:rsidRPr="003502B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связно и последовательно пересказывать текст, точно воспроизводить реплики главных героев, логически мыслить;</w:t>
            </w:r>
          </w:p>
          <w:p w:rsidR="00824014" w:rsidRPr="00F04BCD" w:rsidRDefault="00824014" w:rsidP="005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6486" w:type="dxa"/>
          </w:tcPr>
          <w:p w:rsidR="00824014" w:rsidRPr="00F04BCD" w:rsidRDefault="00824014" w:rsidP="00451F34">
            <w:pPr>
              <w:tabs>
                <w:tab w:val="left" w:pos="38"/>
              </w:tabs>
              <w:ind w:righ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1C" w:rsidRDefault="00A52B1C" w:rsidP="00A52B1C">
            <w:pPr>
              <w:tabs>
                <w:tab w:val="left" w:pos="6087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«Повторение и закрепление пройденного материала»</w:t>
            </w:r>
          </w:p>
          <w:p w:rsidR="002B23FF" w:rsidRPr="002B23FF" w:rsidRDefault="002B23FF" w:rsidP="002B23FF">
            <w:pPr>
              <w:tabs>
                <w:tab w:val="left" w:pos="120"/>
                <w:tab w:val="left" w:pos="5992"/>
                <w:tab w:val="left" w:pos="6087"/>
                <w:tab w:val="left" w:pos="6135"/>
              </w:tabs>
              <w:ind w:right="-1"/>
              <w:jc w:val="both"/>
            </w:pPr>
            <w:hyperlink r:id="rId11" w:history="1">
              <w:r w:rsidRPr="00F0513A">
                <w:rPr>
                  <w:rStyle w:val="a4"/>
                </w:rPr>
                <w:t>https://cloud.mail.ru/public/43X2/EsYtMw6vu</w:t>
              </w:r>
            </w:hyperlink>
          </w:p>
          <w:p w:rsidR="009E4888" w:rsidRDefault="00AE6B71" w:rsidP="00A52B1C">
            <w:pPr>
              <w:tabs>
                <w:tab w:val="left" w:pos="6087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9E4888" w:rsidRPr="00305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</w:t>
              </w:r>
              <w:r w:rsidR="009E4888" w:rsidRPr="00305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ublic/MycH/zfad6ceJi</w:t>
              </w:r>
            </w:hyperlink>
            <w:r w:rsidR="009E48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B23FF" w:rsidRPr="007F3CD4" w:rsidRDefault="002B23FF" w:rsidP="00A52B1C">
            <w:pPr>
              <w:tabs>
                <w:tab w:val="left" w:pos="6087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24014" w:rsidRPr="00F04BCD" w:rsidRDefault="00824014" w:rsidP="00451F34">
            <w:pPr>
              <w:numPr>
                <w:ilvl w:val="1"/>
                <w:numId w:val="1"/>
              </w:numPr>
              <w:tabs>
                <w:tab w:val="left" w:pos="38"/>
                <w:tab w:val="left" w:pos="5993"/>
                <w:tab w:val="left" w:pos="6136"/>
              </w:tabs>
              <w:ind w:left="12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акреплять умение условно обозначать согласные звуки, гласные  (красные, синие  и зеленые квадраты)</w:t>
            </w:r>
          </w:p>
          <w:p w:rsidR="00824014" w:rsidRPr="00F04BCD" w:rsidRDefault="00824014" w:rsidP="00451F34">
            <w:pPr>
              <w:numPr>
                <w:ilvl w:val="1"/>
                <w:numId w:val="1"/>
              </w:numPr>
              <w:tabs>
                <w:tab w:val="left" w:pos="38"/>
                <w:tab w:val="left" w:pos="5993"/>
                <w:tab w:val="left" w:pos="6136"/>
              </w:tabs>
              <w:ind w:left="12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Повторить графическое  изображение</w:t>
            </w:r>
            <w:r w:rsidR="00A52B1C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пройденных 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 букв </w:t>
            </w:r>
          </w:p>
          <w:p w:rsidR="00824014" w:rsidRPr="00F04BCD" w:rsidRDefault="00824014" w:rsidP="00451F34">
            <w:pPr>
              <w:numPr>
                <w:ilvl w:val="1"/>
                <w:numId w:val="1"/>
              </w:numPr>
              <w:tabs>
                <w:tab w:val="left" w:pos="38"/>
                <w:tab w:val="left" w:pos="5993"/>
                <w:tab w:val="left" w:pos="6136"/>
              </w:tabs>
              <w:ind w:left="12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C6EBF">
              <w:rPr>
                <w:rFonts w:ascii="Times New Roman" w:hAnsi="Times New Roman" w:cs="Times New Roman"/>
                <w:sz w:val="24"/>
                <w:szCs w:val="24"/>
              </w:rPr>
              <w:t xml:space="preserve">звивать мелкую моторику и </w:t>
            </w:r>
            <w:proofErr w:type="spellStart"/>
            <w:r w:rsidR="000C6EBF">
              <w:rPr>
                <w:rFonts w:ascii="Times New Roman" w:hAnsi="Times New Roman" w:cs="Times New Roman"/>
                <w:sz w:val="24"/>
                <w:szCs w:val="24"/>
              </w:rPr>
              <w:t>графо-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моторные</w:t>
            </w:r>
            <w:proofErr w:type="spellEnd"/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</w:p>
          <w:p w:rsidR="00824014" w:rsidRPr="00F04BCD" w:rsidRDefault="00824014" w:rsidP="00451F34">
            <w:pPr>
              <w:numPr>
                <w:ilvl w:val="1"/>
                <w:numId w:val="1"/>
              </w:numPr>
              <w:tabs>
                <w:tab w:val="left" w:pos="38"/>
                <w:tab w:val="left" w:pos="5993"/>
                <w:tab w:val="left" w:pos="6136"/>
              </w:tabs>
              <w:ind w:left="12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родолжать учить дифференцировать глухие и звонкие звуки</w:t>
            </w:r>
          </w:p>
          <w:p w:rsidR="00824014" w:rsidRPr="00F04BCD" w:rsidRDefault="00824014" w:rsidP="00451F34">
            <w:pPr>
              <w:numPr>
                <w:ilvl w:val="1"/>
                <w:numId w:val="1"/>
              </w:numPr>
              <w:tabs>
                <w:tab w:val="left" w:pos="38"/>
                <w:tab w:val="left" w:pos="5993"/>
                <w:tab w:val="left" w:pos="6136"/>
              </w:tabs>
              <w:ind w:left="12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Уметь производить звуковой анализ слов</w:t>
            </w:r>
            <w:r w:rsidR="000C6E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C6EBF" w:rsidRPr="000C6EBF">
              <w:rPr>
                <w:rFonts w:ascii="Times New Roman" w:hAnsi="Times New Roman" w:cs="Times New Roman"/>
                <w:sz w:val="24"/>
                <w:szCs w:val="24"/>
              </w:rPr>
              <w:t>улыбка, школа, ручка, стол, стул.</w:t>
            </w:r>
          </w:p>
          <w:p w:rsidR="00824014" w:rsidRPr="00F04BCD" w:rsidRDefault="008753ED" w:rsidP="008753ED">
            <w:pPr>
              <w:tabs>
                <w:tab w:val="left" w:pos="38"/>
                <w:tab w:val="left" w:pos="5993"/>
                <w:tab w:val="left" w:pos="6136"/>
              </w:tabs>
              <w:ind w:left="-240"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6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014" w:rsidRPr="00F04BCD">
              <w:rPr>
                <w:rFonts w:ascii="Times New Roman" w:hAnsi="Times New Roman" w:cs="Times New Roman"/>
                <w:sz w:val="24"/>
                <w:szCs w:val="24"/>
              </w:rPr>
              <w:t>Уметь определять мест</w:t>
            </w:r>
            <w:r w:rsidR="00A52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014"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 заданного звука в словах. </w:t>
            </w: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CF6B10">
            <w:pPr>
              <w:tabs>
                <w:tab w:val="left" w:pos="3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CF6B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6486" w:type="dxa"/>
          </w:tcPr>
          <w:p w:rsidR="00BF33FC" w:rsidRDefault="00BF33FC" w:rsidP="00BF33FC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</w:pP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</w:t>
            </w: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>Решение задач</w:t>
            </w:r>
            <w:r w:rsidRPr="007F3CD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>»</w:t>
            </w:r>
          </w:p>
          <w:p w:rsidR="00BF33FC" w:rsidRDefault="00BF33FC" w:rsidP="00BF33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Pr="00305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https://cloud.mail.ru/public/5HR7/2FEgXdHZe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C7087" w:rsidRPr="007F3CD4" w:rsidRDefault="008C7087" w:rsidP="00BF33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53ED" w:rsidRPr="008753ED" w:rsidRDefault="00824014" w:rsidP="008753ED">
            <w:pPr>
              <w:shd w:val="clear" w:color="auto" w:fill="FFFFFF"/>
              <w:ind w:left="18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Цели. </w:t>
            </w:r>
            <w:r w:rsidR="008753ED" w:rsidRPr="007F113B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8753ED" w:rsidRPr="008753E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Уточнять, закреплять и обобщать понятия «слева», </w:t>
            </w:r>
            <w:r w:rsidR="008753ED" w:rsidRPr="008753E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«справа», «посередине» в действиях с конкретными предмета</w:t>
            </w:r>
            <w:r w:rsidR="008753ED" w:rsidRPr="008753E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="008753ED" w:rsidRPr="008753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ми и на плоскости.</w:t>
            </w:r>
          </w:p>
          <w:p w:rsidR="00824014" w:rsidRPr="00F04BCD" w:rsidRDefault="00824014" w:rsidP="00451F34">
            <w:pPr>
              <w:tabs>
                <w:tab w:val="left" w:pos="3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4888" w:rsidRPr="009E4888" w:rsidRDefault="00824014" w:rsidP="00824014">
      <w:r>
        <w:rPr>
          <w:rFonts w:ascii="Times New Roman" w:hAnsi="Times New Roman" w:cs="Times New Roman"/>
          <w:sz w:val="24"/>
          <w:szCs w:val="24"/>
        </w:rPr>
        <w:t xml:space="preserve">Материал для автоматизации поставленных звуков </w:t>
      </w:r>
      <w:hyperlink r:id="rId14" w:history="1">
        <w:r w:rsidR="008C7087" w:rsidRPr="00F0513A">
          <w:rPr>
            <w:rStyle w:val="a4"/>
          </w:rPr>
          <w:t>https://cloud.ma</w:t>
        </w:r>
        <w:r w:rsidR="008C7087" w:rsidRPr="00F0513A">
          <w:rPr>
            <w:rStyle w:val="a4"/>
          </w:rPr>
          <w:t>il.ru/public/3ErF/3wTTtjcS4</w:t>
        </w:r>
      </w:hyperlink>
      <w:r w:rsidR="008C7087">
        <w:t xml:space="preserve"> </w:t>
      </w:r>
    </w:p>
    <w:p w:rsidR="00824014" w:rsidRDefault="00824014" w:rsidP="0082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презентации и игры размещены в «Облаке», пройдите по ссылк</w:t>
      </w:r>
      <w:r w:rsidR="002B23FF">
        <w:rPr>
          <w:rFonts w:ascii="Times New Roman" w:hAnsi="Times New Roman" w:cs="Times New Roman"/>
          <w:sz w:val="24"/>
          <w:szCs w:val="24"/>
        </w:rPr>
        <w:t>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96C" w:rsidRDefault="00B4796C" w:rsidP="00B4796C">
      <w:pPr>
        <w:pStyle w:val="c20"/>
        <w:shd w:val="clear" w:color="auto" w:fill="FFFFFF"/>
        <w:tabs>
          <w:tab w:val="left" w:pos="993"/>
        </w:tabs>
        <w:spacing w:before="0" w:after="0"/>
        <w:ind w:firstLine="540"/>
        <w:jc w:val="both"/>
        <w:rPr>
          <w:color w:val="000000"/>
          <w:sz w:val="28"/>
          <w:szCs w:val="28"/>
        </w:rPr>
      </w:pPr>
    </w:p>
    <w:p w:rsidR="00077915" w:rsidRPr="00824014" w:rsidRDefault="00077915" w:rsidP="00824014">
      <w:pPr>
        <w:rPr>
          <w:szCs w:val="24"/>
        </w:rPr>
      </w:pPr>
    </w:p>
    <w:sectPr w:rsidR="00077915" w:rsidRPr="00824014" w:rsidSect="007F3C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9AF"/>
    <w:multiLevelType w:val="hybridMultilevel"/>
    <w:tmpl w:val="62640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D3AEA"/>
    <w:rsid w:val="00016AC2"/>
    <w:rsid w:val="00036F5B"/>
    <w:rsid w:val="00044B1B"/>
    <w:rsid w:val="0007123A"/>
    <w:rsid w:val="00077915"/>
    <w:rsid w:val="000C6EBF"/>
    <w:rsid w:val="000E6F35"/>
    <w:rsid w:val="001A2F61"/>
    <w:rsid w:val="001E0882"/>
    <w:rsid w:val="00214A00"/>
    <w:rsid w:val="002B23FF"/>
    <w:rsid w:val="002D3AEA"/>
    <w:rsid w:val="002D52AF"/>
    <w:rsid w:val="002F52CE"/>
    <w:rsid w:val="003502BB"/>
    <w:rsid w:val="003A3E29"/>
    <w:rsid w:val="00503BD7"/>
    <w:rsid w:val="005B38C3"/>
    <w:rsid w:val="006D7453"/>
    <w:rsid w:val="006F0A80"/>
    <w:rsid w:val="00775E08"/>
    <w:rsid w:val="007E2975"/>
    <w:rsid w:val="007F3CD4"/>
    <w:rsid w:val="00824014"/>
    <w:rsid w:val="00825D41"/>
    <w:rsid w:val="008753ED"/>
    <w:rsid w:val="008C28C6"/>
    <w:rsid w:val="008C7087"/>
    <w:rsid w:val="0098423C"/>
    <w:rsid w:val="009E4888"/>
    <w:rsid w:val="00A36773"/>
    <w:rsid w:val="00A52B1C"/>
    <w:rsid w:val="00A61837"/>
    <w:rsid w:val="00A82A2C"/>
    <w:rsid w:val="00AA4803"/>
    <w:rsid w:val="00AD6504"/>
    <w:rsid w:val="00AE6B71"/>
    <w:rsid w:val="00B37362"/>
    <w:rsid w:val="00B4796C"/>
    <w:rsid w:val="00BF33FC"/>
    <w:rsid w:val="00C54E9F"/>
    <w:rsid w:val="00C54EAD"/>
    <w:rsid w:val="00CF6B10"/>
    <w:rsid w:val="00F019A7"/>
    <w:rsid w:val="00F04BCD"/>
    <w:rsid w:val="00F2124A"/>
    <w:rsid w:val="00F3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9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D650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0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19A7"/>
    <w:rPr>
      <w:b/>
      <w:bCs/>
    </w:rPr>
  </w:style>
  <w:style w:type="paragraph" w:customStyle="1" w:styleId="c20">
    <w:name w:val="c20"/>
    <w:basedOn w:val="a"/>
    <w:rsid w:val="00B479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2">
    <w:name w:val="c2"/>
    <w:basedOn w:val="a0"/>
    <w:rsid w:val="000C6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zTM/5GGaUzm5Y" TargetMode="External"/><Relationship Id="rId13" Type="http://schemas.openxmlformats.org/officeDocument/2006/relationships/hyperlink" Target="https://cloud.mail.ru/public/5HR7/2FEgXdH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3X2/EsYtMw6vu" TargetMode="External"/><Relationship Id="rId12" Type="http://schemas.openxmlformats.org/officeDocument/2006/relationships/hyperlink" Target="https://cloud.mail.ru/public/MycH/zfad6ceJ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Jk8/51WVTNqXn" TargetMode="External"/><Relationship Id="rId11" Type="http://schemas.openxmlformats.org/officeDocument/2006/relationships/hyperlink" Target="https://cloud.mail.ru/public/43X2/EsYtMw6vu" TargetMode="External"/><Relationship Id="rId5" Type="http://schemas.openxmlformats.org/officeDocument/2006/relationships/hyperlink" Target="https://cloud.mail.ru/public/685K/5LZJ9Nav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3ZQK/3GeL9wx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HR7/2FEgXdHZe" TargetMode="External"/><Relationship Id="rId14" Type="http://schemas.openxmlformats.org/officeDocument/2006/relationships/hyperlink" Target="https://cloud.mail.ru/public/3ErF/3wTTtjc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13</cp:revision>
  <dcterms:created xsi:type="dcterms:W3CDTF">2020-04-05T10:18:00Z</dcterms:created>
  <dcterms:modified xsi:type="dcterms:W3CDTF">2020-04-18T12:25:00Z</dcterms:modified>
</cp:coreProperties>
</file>