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9B" w:rsidRDefault="00D21F9B" w:rsidP="00D21F9B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1F9B">
        <w:rPr>
          <w:rFonts w:ascii="Times New Roman" w:eastAsia="Times New Roman" w:hAnsi="Times New Roman"/>
          <w:b/>
          <w:sz w:val="24"/>
          <w:szCs w:val="24"/>
        </w:rPr>
        <w:t xml:space="preserve">33  </w:t>
      </w:r>
      <w:r w:rsidRPr="00D21F9B">
        <w:rPr>
          <w:rFonts w:ascii="Times New Roman" w:eastAsia="Calibri" w:hAnsi="Times New Roman" w:cs="Times New Roman"/>
          <w:b/>
          <w:sz w:val="24"/>
          <w:szCs w:val="24"/>
        </w:rPr>
        <w:t xml:space="preserve">неделя              </w:t>
      </w:r>
    </w:p>
    <w:p w:rsidR="00D21F9B" w:rsidRPr="00D21F9B" w:rsidRDefault="00D21F9B" w:rsidP="00D21F9B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1F9B">
        <w:rPr>
          <w:rFonts w:ascii="Times New Roman" w:eastAsia="Calibri" w:hAnsi="Times New Roman" w:cs="Times New Roman"/>
          <w:b/>
          <w:sz w:val="24"/>
          <w:szCs w:val="24"/>
        </w:rPr>
        <w:t>Период 27.04.2020-01.05.2020г</w:t>
      </w:r>
    </w:p>
    <w:p w:rsidR="00D21F9B" w:rsidRPr="00D21F9B" w:rsidRDefault="00D21F9B" w:rsidP="00D21F9B">
      <w:pPr>
        <w:spacing w:after="0" w:line="240" w:lineRule="auto"/>
        <w:ind w:left="-284" w:right="-285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D21F9B">
        <w:rPr>
          <w:rFonts w:ascii="Times New Roman" w:eastAsia="Calibri" w:hAnsi="Times New Roman" w:cs="Times New Roman"/>
          <w:b/>
          <w:sz w:val="24"/>
          <w:szCs w:val="24"/>
        </w:rPr>
        <w:t xml:space="preserve">Тема проекта: </w:t>
      </w:r>
      <w:r w:rsidRPr="00D21F9B">
        <w:rPr>
          <w:rFonts w:ascii="Times New Roman" w:eastAsia="Calibri" w:hAnsi="Times New Roman" w:cs="Times New Roman"/>
          <w:sz w:val="24"/>
          <w:szCs w:val="24"/>
          <w:lang w:eastAsia="en-US"/>
        </w:rPr>
        <w:t>День Победы.</w:t>
      </w:r>
      <w:r w:rsidRPr="00D21F9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«Праздник Победы».</w:t>
      </w:r>
    </w:p>
    <w:p w:rsidR="00D21F9B" w:rsidRPr="00D21F9B" w:rsidRDefault="00D21F9B" w:rsidP="00D21F9B">
      <w:pPr>
        <w:spacing w:after="0" w:line="240" w:lineRule="auto"/>
        <w:ind w:left="-284" w:right="-285" w:hanging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1F9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9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историческому прошлому России. Знакомство с подвигами людей защитников Отечества, с традициями празднования Дня Победы в России.</w:t>
      </w:r>
    </w:p>
    <w:p w:rsidR="00D21F9B" w:rsidRDefault="00D21F9B" w:rsidP="00D21F9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4"/>
        <w:tblW w:w="11028" w:type="dxa"/>
        <w:tblInd w:w="-1281" w:type="dxa"/>
        <w:tblLook w:val="04A0"/>
      </w:tblPr>
      <w:tblGrid>
        <w:gridCol w:w="2193"/>
        <w:gridCol w:w="1678"/>
        <w:gridCol w:w="7157"/>
      </w:tblGrid>
      <w:tr w:rsidR="00D21F9B" w:rsidTr="00D21F9B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2946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27</w:t>
            </w:r>
            <w:r w:rsidR="00D21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D21F9B" w:rsidTr="00D21F9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D21F9B" w:rsidRDefault="00D21F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21F9B" w:rsidRDefault="00D21F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D21F9B" w:rsidTr="00D21F9B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075064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D21F9B" w:rsidRPr="000750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№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3:«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 xml:space="preserve">В гостях у русского писателя Д. Н. </w:t>
            </w:r>
            <w:proofErr w:type="spellStart"/>
            <w:proofErr w:type="gramStart"/>
            <w:r w:rsidR="00D21F9B" w:rsidRPr="00D80B6E">
              <w:rPr>
                <w:rFonts w:ascii="Times New Roman" w:hAnsi="Times New Roman"/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="00D21F9B" w:rsidRPr="00D80B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F9B" w:rsidRPr="00D21F9B" w:rsidRDefault="00D21F9B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Пополнять литературный багаж старших дошкольников рассказами и сказками писателя.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Обратить внимание детей на характерные особенности его произведений.</w:t>
            </w:r>
          </w:p>
        </w:tc>
      </w:tr>
      <w:tr w:rsidR="00D21F9B" w:rsidTr="00D21F9B"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075064" w:rsidP="00D21F9B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Тема№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>:«Мы помним навеки и в сердце храним...» (сюжетное рисование)</w:t>
            </w:r>
          </w:p>
          <w:p w:rsidR="00D21F9B" w:rsidRPr="00D21F9B" w:rsidRDefault="00D21F9B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период; Воспитывать чувство гордости за свой народ, уважение к ветеранам Великой Отечественной войны;</w:t>
            </w:r>
            <w:r w:rsidRPr="00D80B6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6E">
              <w:rPr>
                <w:rFonts w:ascii="Times New Roman" w:hAnsi="Times New Roman"/>
                <w:sz w:val="20"/>
                <w:szCs w:val="20"/>
              </w:rPr>
              <w:t xml:space="preserve"> Учить создавать сюжетный рисунок с помощью гуаши.</w:t>
            </w:r>
          </w:p>
        </w:tc>
      </w:tr>
      <w:tr w:rsidR="00D21F9B" w:rsidTr="00D21F9B"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21F9B" w:rsidTr="00D21F9B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2946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28</w:t>
            </w:r>
            <w:r w:rsidR="00D21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D21F9B" w:rsidTr="00D21F9B">
        <w:trPr>
          <w:trHeight w:val="10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075064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Тема№33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>:Заучивание стихотворения З. Александровой «Родина»</w:t>
            </w:r>
          </w:p>
          <w:p w:rsidR="00D21F9B" w:rsidRDefault="00D21F9B" w:rsidP="00D2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</w:tc>
      </w:tr>
      <w:tr w:rsidR="00D21F9B" w:rsidTr="00D21F9B">
        <w:trPr>
          <w:trHeight w:val="38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</w:t>
            </w:r>
          </w:p>
        </w:tc>
      </w:tr>
      <w:tr w:rsidR="00D21F9B" w:rsidTr="00D21F9B">
        <w:trPr>
          <w:trHeight w:val="55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15.30 -16.00</w:t>
            </w:r>
          </w:p>
          <w:p w:rsidR="00D21F9B" w:rsidRDefault="00D21F9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плаванию</w:t>
            </w:r>
          </w:p>
        </w:tc>
      </w:tr>
      <w:tr w:rsidR="00D21F9B" w:rsidTr="00D21F9B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2946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 29</w:t>
            </w:r>
            <w:r w:rsidR="00D21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D21F9B" w:rsidTr="00D21F9B">
        <w:trPr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сен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AB7665" w:rsidRDefault="00075064" w:rsidP="00D21F9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21F9B"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Тема</w:t>
              </w:r>
              <w:r w:rsidR="00D21F9B"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№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65</w:t>
              </w:r>
            </w:hyperlink>
            <w:r w:rsidR="00D21F9B" w:rsidRPr="00294690">
              <w:rPr>
                <w:rFonts w:ascii="Times New Roman" w:hAnsi="Times New Roman"/>
                <w:sz w:val="20"/>
                <w:szCs w:val="20"/>
              </w:rPr>
              <w:t>:</w:t>
            </w:r>
            <w:r w:rsidR="00D21F9B" w:rsidRPr="00AB7665">
              <w:rPr>
                <w:rFonts w:ascii="Times New Roman" w:hAnsi="Times New Roman"/>
                <w:sz w:val="20"/>
                <w:szCs w:val="20"/>
              </w:rPr>
              <w:t>Математическая игра</w:t>
            </w:r>
          </w:p>
          <w:p w:rsidR="00D21F9B" w:rsidRPr="00AB7665" w:rsidRDefault="00D21F9B" w:rsidP="00D21F9B">
            <w:pPr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 Продолжать учить детей составлять и решать арифметические задачи.</w:t>
            </w:r>
          </w:p>
          <w:p w:rsidR="00D21F9B" w:rsidRPr="00AB7665" w:rsidRDefault="00D21F9B" w:rsidP="00D21F9B">
            <w:pPr>
              <w:rPr>
                <w:rFonts w:ascii="Times New Roman" w:hAnsi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знания цифр; обратный счёт в пределах 10</w:t>
            </w:r>
          </w:p>
          <w:p w:rsidR="00D21F9B" w:rsidRDefault="00D21F9B" w:rsidP="00D21F9B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Закрепить умение ориентироваться на листе бумаги в клетку (вправо, влево, вверх, вниз)</w:t>
            </w:r>
            <w:proofErr w:type="gramStart"/>
            <w:r w:rsidRPr="00AB766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B7665">
              <w:rPr>
                <w:rFonts w:ascii="Times New Roman" w:hAnsi="Times New Roman"/>
                <w:sz w:val="20"/>
                <w:szCs w:val="20"/>
              </w:rPr>
              <w:t xml:space="preserve">акрепить понятие </w:t>
            </w:r>
            <w:r w:rsidRPr="00294690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9" w:history="1">
              <w:r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уг</w:t>
              </w:r>
              <w:r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о</w:t>
              </w:r>
              <w:r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л»</w:t>
              </w:r>
            </w:hyperlink>
            <w:r w:rsidRPr="00AB7665">
              <w:rPr>
                <w:rFonts w:ascii="Times New Roman" w:hAnsi="Times New Roman"/>
                <w:sz w:val="20"/>
                <w:szCs w:val="20"/>
              </w:rPr>
              <w:t xml:space="preserve"> (прямой, тупой, острый).</w:t>
            </w:r>
          </w:p>
        </w:tc>
      </w:tr>
      <w:tr w:rsidR="00D21F9B" w:rsidTr="00D21F9B">
        <w:trPr>
          <w:trHeight w:val="44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21F9B" w:rsidRDefault="00D21F9B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075064" w:rsidP="00D21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Тема№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>:«Этих дней не смолкнет слава!» (предметно-декоративная аппликация)</w:t>
            </w:r>
          </w:p>
          <w:p w:rsidR="00D21F9B" w:rsidRDefault="00D21F9B" w:rsidP="00D21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Знакомить с боевыми наградами Великой Отечественной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Учить создавать аппликативным способом боевую медаль, точно передавая се внешние особенности.</w:t>
            </w:r>
          </w:p>
        </w:tc>
      </w:tr>
      <w:tr w:rsidR="00D21F9B" w:rsidTr="00D21F9B">
        <w:trPr>
          <w:trHeight w:val="31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нр-пат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075064" w:rsidP="00D21F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D21F9B"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Тема</w:t>
              </w:r>
              <w:r w:rsidR="00D21F9B"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№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17: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F9B" w:rsidRPr="00D80B6E">
              <w:rPr>
                <w:rFonts w:ascii="Times New Roman" w:hAnsi="Times New Roman"/>
                <w:bCs/>
                <w:sz w:val="20"/>
                <w:szCs w:val="20"/>
              </w:rPr>
              <w:t>«Цветущие растения леса, сада, луга»</w:t>
            </w:r>
          </w:p>
          <w:p w:rsidR="00D21F9B" w:rsidRDefault="00D21F9B" w:rsidP="00D21F9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  <w:tr w:rsidR="00D21F9B" w:rsidTr="00D21F9B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2946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 30</w:t>
            </w:r>
            <w:r w:rsidR="00D21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D21F9B" w:rsidTr="00D21F9B">
        <w:trPr>
          <w:trHeight w:val="65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87633F" w:rsidP="00294690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94690" w:rsidRPr="0087633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№ 33</w:t>
              </w:r>
              <w:r w:rsidR="00D21F9B" w:rsidRPr="0087633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</w:hyperlink>
            <w:r w:rsidR="00D21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4690" w:rsidRPr="00CB09E6">
              <w:rPr>
                <w:rFonts w:ascii="Times New Roman" w:hAnsi="Times New Roman"/>
                <w:sz w:val="20"/>
                <w:szCs w:val="20"/>
              </w:rPr>
              <w:t>Буква Ъ</w:t>
            </w:r>
          </w:p>
          <w:p w:rsidR="00D21F9B" w:rsidRDefault="00D21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94690" w:rsidRPr="00CB09E6">
              <w:rPr>
                <w:rFonts w:ascii="Times New Roman" w:hAnsi="Times New Roman"/>
                <w:sz w:val="20"/>
                <w:szCs w:val="20"/>
              </w:rPr>
              <w:t>Ознакомление с буквой Ъ.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  <w:r w:rsidR="00CE4088">
              <w:t xml:space="preserve"> </w:t>
            </w:r>
            <w:r w:rsidR="00CE4088" w:rsidRPr="00CE4088">
              <w:rPr>
                <w:rFonts w:ascii="Times New Roman" w:hAnsi="Times New Roman"/>
                <w:sz w:val="20"/>
                <w:szCs w:val="20"/>
              </w:rPr>
              <w:t>https://youtu.be/ql2ulLr4MDE</w:t>
            </w:r>
          </w:p>
        </w:tc>
      </w:tr>
      <w:tr w:rsidR="00D21F9B" w:rsidTr="00D21F9B">
        <w:trPr>
          <w:trHeight w:val="26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</w:t>
            </w:r>
          </w:p>
        </w:tc>
      </w:tr>
      <w:tr w:rsidR="00D21F9B" w:rsidTr="00D21F9B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1F9B" w:rsidTr="00D21F9B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2946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 01.05</w:t>
            </w:r>
            <w:r w:rsidR="00D21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D21F9B" w:rsidTr="00D21F9B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AB7665" w:rsidRDefault="00075064" w:rsidP="00D21F9B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Тем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а</w:t>
              </w:r>
              <w:r w:rsidR="00D21F9B" w:rsidRPr="00075064">
                <w:rPr>
                  <w:rStyle w:val="a3"/>
                  <w:rFonts w:ascii="Times New Roman" w:hAnsi="Times New Roman"/>
                  <w:sz w:val="20"/>
                  <w:szCs w:val="20"/>
                </w:rPr>
                <w:t>№66</w:t>
              </w:r>
            </w:hyperlink>
            <w:r w:rsidR="00D21F9B" w:rsidRPr="00294690">
              <w:rPr>
                <w:rFonts w:ascii="Times New Roman" w:hAnsi="Times New Roman"/>
                <w:sz w:val="20"/>
                <w:szCs w:val="20"/>
              </w:rPr>
              <w:t>:</w:t>
            </w:r>
            <w:r w:rsidR="00D21F9B" w:rsidRPr="00AB7665">
              <w:rPr>
                <w:rFonts w:ascii="Times New Roman" w:hAnsi="Times New Roman"/>
                <w:sz w:val="20"/>
                <w:szCs w:val="20"/>
              </w:rPr>
              <w:t>«Бабочка – хозяйка луга»</w:t>
            </w:r>
          </w:p>
          <w:p w:rsidR="00D21F9B" w:rsidRDefault="00D21F9B" w:rsidP="00D2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65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Продолжаем учить детей </w:t>
            </w:r>
            <w:r w:rsidRPr="00D1215C">
              <w:rPr>
                <w:rFonts w:ascii="Times New Roman" w:eastAsia="Times New Roman" w:hAnsi="Times New Roman"/>
                <w:sz w:val="20"/>
                <w:szCs w:val="20"/>
              </w:rPr>
              <w:t>ориентироваться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в названиях месяцев года, знать последовательность дней недели. </w:t>
            </w:r>
            <w:hyperlink r:id="rId14" w:history="1">
              <w:r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Закре</w:t>
              </w:r>
              <w:r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п</w:t>
              </w:r>
              <w:r w:rsidRPr="00075064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ить умение считать до 20</w:t>
              </w:r>
            </w:hyperlink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 xml:space="preserve"> в прямом и обратном порядке. Закрепить умение составлять и решать задачи в одно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йствие на сложение и вычитание.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Закрепить умение дели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ть круг на четыре равные части. </w:t>
            </w:r>
            <w:r w:rsidRPr="00AB7665">
              <w:rPr>
                <w:rFonts w:ascii="Times New Roman" w:eastAsia="Times New Roman" w:hAnsi="Times New Roman"/>
                <w:sz w:val="20"/>
                <w:szCs w:val="20"/>
              </w:rPr>
              <w:t>Продолжаем учить детей ориентироваться в пространстве и на листе бумаги.</w:t>
            </w:r>
          </w:p>
        </w:tc>
      </w:tr>
      <w:tr w:rsidR="00D21F9B" w:rsidTr="00D21F9B">
        <w:trPr>
          <w:trHeight w:val="5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87633F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D21F9B" w:rsidRPr="0087633F">
                <w:rPr>
                  <w:rStyle w:val="a3"/>
                  <w:rFonts w:ascii="Times New Roman" w:eastAsia="Courier New" w:hAnsi="Times New Roman"/>
                  <w:sz w:val="20"/>
                  <w:szCs w:val="20"/>
                </w:rPr>
                <w:t>Тема</w:t>
              </w:r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№</w:t>
              </w:r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33</w:t>
              </w:r>
            </w:hyperlink>
            <w:r w:rsidR="00D21F9B" w:rsidRPr="00282A4F">
              <w:rPr>
                <w:rFonts w:ascii="Times New Roman" w:hAnsi="Times New Roman"/>
                <w:sz w:val="20"/>
                <w:szCs w:val="20"/>
              </w:rPr>
              <w:t>:</w:t>
            </w:r>
            <w:r w:rsidR="00D21F9B" w:rsidRPr="00D80B6E">
              <w:rPr>
                <w:rFonts w:ascii="Times New Roman" w:hAnsi="Times New Roman"/>
                <w:sz w:val="20"/>
                <w:szCs w:val="20"/>
              </w:rPr>
              <w:t xml:space="preserve"> Беседа «Комнатные растения — спутники нашей жизни»</w:t>
            </w:r>
          </w:p>
          <w:p w:rsidR="00D21F9B" w:rsidRPr="00E100F3" w:rsidRDefault="00D21F9B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0F3">
              <w:rPr>
                <w:rFonts w:ascii="Times New Roman" w:hAnsi="Times New Roman"/>
                <w:sz w:val="20"/>
                <w:szCs w:val="20"/>
              </w:rPr>
              <w:t>(посадка комнатных растений)</w:t>
            </w:r>
          </w:p>
          <w:p w:rsidR="00D21F9B" w:rsidRPr="00D80B6E" w:rsidRDefault="00D21F9B" w:rsidP="00D21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D21F9B" w:rsidRDefault="00D21F9B" w:rsidP="00D2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 xml:space="preserve">Закреплять знания о строении растений, об уходе за ними, о вредителях комнатных растений, о вегетативном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размножении комнатных растений.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Воспитывать интерес к ухо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 за растениями, любовь к ним.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Развивать логическое мышление.</w:t>
            </w:r>
          </w:p>
        </w:tc>
      </w:tr>
      <w:tr w:rsidR="00D21F9B" w:rsidTr="00D21F9B">
        <w:trPr>
          <w:trHeight w:val="5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B" w:rsidRDefault="00D21F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</w:t>
            </w:r>
          </w:p>
          <w:p w:rsidR="00D21F9B" w:rsidRDefault="00D21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9B" w:rsidTr="00D21F9B">
        <w:trPr>
          <w:trHeight w:val="5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Default="00D21F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9B" w:rsidRPr="00D80B6E" w:rsidRDefault="0087633F" w:rsidP="00D21F9B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Тема</w:t>
              </w:r>
              <w:bookmarkStart w:id="0" w:name="_GoBack"/>
              <w:bookmarkEnd w:id="0"/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№</w:t>
              </w:r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r w:rsidR="00D21F9B" w:rsidRPr="0087633F">
                <w:rPr>
                  <w:rStyle w:val="a3"/>
                  <w:rFonts w:ascii="Times New Roman" w:hAnsi="Times New Roman"/>
                  <w:sz w:val="20"/>
                  <w:szCs w:val="20"/>
                </w:rPr>
                <w:t>7</w:t>
              </w:r>
            </w:hyperlink>
            <w:r w:rsidR="00D21F9B" w:rsidRPr="00D80B6E">
              <w:rPr>
                <w:rFonts w:ascii="Times New Roman" w:hAnsi="Times New Roman"/>
                <w:sz w:val="20"/>
                <w:szCs w:val="20"/>
              </w:rPr>
              <w:t>: «Все мы знаем и умеем» (лепка по замыслу, оценка индивидуального развития)</w:t>
            </w:r>
          </w:p>
          <w:p w:rsidR="00D21F9B" w:rsidRDefault="00D21F9B" w:rsidP="00D21F9B">
            <w:pPr>
              <w:rPr>
                <w:rFonts w:ascii="Times New Roman" w:hAnsi="Times New Roman"/>
                <w:sz w:val="20"/>
                <w:szCs w:val="20"/>
              </w:rPr>
            </w:pPr>
            <w:r w:rsidRPr="00D80B6E">
              <w:rPr>
                <w:rFonts w:ascii="Times New Roman" w:hAnsi="Times New Roman"/>
                <w:sz w:val="20"/>
                <w:szCs w:val="20"/>
              </w:rPr>
              <w:t xml:space="preserve">Цель: Учить детей задумывать содержание своей работы; Добиваться воплощение замысла, используя разнообразные приемы лепки; </w:t>
            </w:r>
            <w:r w:rsidRPr="00D80B6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6E">
              <w:rPr>
                <w:rFonts w:ascii="Times New Roman" w:hAnsi="Times New Roman"/>
                <w:sz w:val="20"/>
                <w:szCs w:val="20"/>
              </w:rPr>
              <w:t>Закрепля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технические умения и навыки; </w:t>
            </w:r>
            <w:r w:rsidRPr="00D80B6E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воображение.</w:t>
            </w:r>
          </w:p>
        </w:tc>
      </w:tr>
    </w:tbl>
    <w:p w:rsidR="00D21F9B" w:rsidRDefault="00D21F9B" w:rsidP="00D21F9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21F9B" w:rsidRDefault="00D21F9B" w:rsidP="00D21F9B"/>
    <w:p w:rsidR="00D862A0" w:rsidRDefault="00D862A0"/>
    <w:sectPr w:rsidR="00D8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1F9B"/>
    <w:rsid w:val="00075064"/>
    <w:rsid w:val="00282A4F"/>
    <w:rsid w:val="00294690"/>
    <w:rsid w:val="0087633F"/>
    <w:rsid w:val="00CE4088"/>
    <w:rsid w:val="00D21F9B"/>
    <w:rsid w:val="00D8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1F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4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em1/Qw6HpBMqw" TargetMode="External"/><Relationship Id="rId13" Type="http://schemas.openxmlformats.org/officeDocument/2006/relationships/hyperlink" Target="https://cloud.mail.ru/public/2YVP/5HsUxPw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Ggg/3qpmSkYbp" TargetMode="External"/><Relationship Id="rId12" Type="http://schemas.openxmlformats.org/officeDocument/2006/relationships/hyperlink" Target="https://youtu.be/ql2ulLr4MDE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3qRp/29SgDjs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2B7K/42Vd65tkm" TargetMode="External"/><Relationship Id="rId5" Type="http://schemas.openxmlformats.org/officeDocument/2006/relationships/hyperlink" Target="https://cloud.mail.ru/public/5P9g/5pyovUPdJ" TargetMode="External"/><Relationship Id="rId15" Type="http://schemas.openxmlformats.org/officeDocument/2006/relationships/hyperlink" Target="https://cloud.mail.ru/public/4VYh/3T3SSVtPE" TargetMode="External"/><Relationship Id="rId10" Type="http://schemas.openxmlformats.org/officeDocument/2006/relationships/hyperlink" Target="https://cloud.mail.ru/public/LvGT/2KKV77jQ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mail.ru/public/3C1P/3K3BxNHrP" TargetMode="External"/><Relationship Id="rId9" Type="http://schemas.openxmlformats.org/officeDocument/2006/relationships/hyperlink" Target="https://cloud.mail.ru/public/2NrW/46KVbcoNX" TargetMode="External"/><Relationship Id="rId14" Type="http://schemas.openxmlformats.org/officeDocument/2006/relationships/hyperlink" Target="https://cloud.mail.ru/public/jUBJ/2zECvmR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2020-04-26T09:40:00Z</dcterms:created>
  <dcterms:modified xsi:type="dcterms:W3CDTF">2020-04-26T11:06:00Z</dcterms:modified>
</cp:coreProperties>
</file>