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35526A5E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5FA29015" w:rsidR="00E822A9" w:rsidRPr="0069078F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06.04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10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B4699E">
        <w:rPr>
          <w:rFonts w:ascii="Times New Roman" w:eastAsia="Calibri" w:hAnsi="Times New Roman" w:cs="Times New Roman"/>
          <w:sz w:val="24"/>
          <w:szCs w:val="24"/>
        </w:rPr>
        <w:t xml:space="preserve">5-6 лет </w:t>
      </w:r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32"/>
        <w:gridCol w:w="9683"/>
      </w:tblGrid>
      <w:tr w:rsidR="003C1BC5" w:rsidRPr="000F632E" w14:paraId="4CA94069" w14:textId="77777777" w:rsidTr="00646D48">
        <w:trPr>
          <w:trHeight w:val="712"/>
        </w:trPr>
        <w:tc>
          <w:tcPr>
            <w:tcW w:w="1232" w:type="dxa"/>
            <w:vAlign w:val="center"/>
          </w:tcPr>
          <w:p w14:paraId="22560C47" w14:textId="78A2581C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683" w:type="dxa"/>
            <w:vAlign w:val="center"/>
          </w:tcPr>
          <w:p w14:paraId="2CB8E801" w14:textId="071B1B9E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3C1BC5" w:rsidRPr="000F632E" w14:paraId="729D1F23" w14:textId="77777777" w:rsidTr="00646D48">
        <w:trPr>
          <w:trHeight w:val="424"/>
        </w:trPr>
        <w:tc>
          <w:tcPr>
            <w:tcW w:w="1232" w:type="dxa"/>
            <w:vAlign w:val="center"/>
          </w:tcPr>
          <w:p w14:paraId="2FC8E648" w14:textId="1EB1117B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83" w:type="dxa"/>
          </w:tcPr>
          <w:p w14:paraId="70FFC3BF" w14:textId="77777777" w:rsidR="00960543" w:rsidRDefault="00960543" w:rsidP="00B4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38459" w14:textId="779AB4DF" w:rsidR="00B4699E" w:rsidRPr="00B4699E" w:rsidRDefault="00B4699E" w:rsidP="00B4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без предметов </w:t>
            </w:r>
          </w:p>
          <w:p w14:paraId="0519C3E7" w14:textId="77777777" w:rsidR="00B4699E" w:rsidRPr="00B4699E" w:rsidRDefault="00B4699E" w:rsidP="00B4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91304" w14:textId="77777777" w:rsidR="00B4699E" w:rsidRPr="00F43C49" w:rsidRDefault="00B4699E" w:rsidP="00B4699E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1.  И. п.— основная стойка, руки на пояс.   1—2 —шаг вправо, руки через стороны вверх;</w:t>
            </w:r>
            <w:r>
              <w:t xml:space="preserve"> </w:t>
            </w:r>
            <w:r w:rsidRPr="00F43C49">
              <w:t>вернуться в и. п. То же влево</w:t>
            </w:r>
            <w:r>
              <w:t>.</w:t>
            </w:r>
          </w:p>
          <w:p w14:paraId="17AB3B46" w14:textId="77777777" w:rsidR="00B4699E" w:rsidRPr="00F43C49" w:rsidRDefault="00B4699E" w:rsidP="00B4699E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2.  И. п.— стойка ноги врозь, руки к плечам.</w:t>
            </w:r>
            <w:r>
              <w:t xml:space="preserve"> </w:t>
            </w:r>
            <w:r w:rsidRPr="00F43C49">
              <w:t>1—2 —поворот тулови</w:t>
            </w:r>
            <w:r w:rsidRPr="00F43C49">
              <w:softHyphen/>
              <w:t>ща вправо, руки в стороны; 3—4 —</w:t>
            </w:r>
            <w:r>
              <w:t>и. п.</w:t>
            </w:r>
            <w:r w:rsidRPr="00F43C49">
              <w:t xml:space="preserve"> То же влево.</w:t>
            </w:r>
          </w:p>
          <w:p w14:paraId="1F0DB676" w14:textId="77777777" w:rsidR="00B4699E" w:rsidRPr="00F43C49" w:rsidRDefault="00B4699E" w:rsidP="00B4699E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3.  И. п.— основная стойка, руки вниз.</w:t>
            </w:r>
          </w:p>
          <w:p w14:paraId="6C1D9206" w14:textId="77777777" w:rsidR="00B4699E" w:rsidRPr="00F43C49" w:rsidRDefault="00B4699E" w:rsidP="00B4699E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1 —руки в стороны; 2 —мах правой ногой вперед, хлопок под коленом;</w:t>
            </w:r>
            <w:r>
              <w:t> 3</w:t>
            </w:r>
            <w:r w:rsidRPr="00F43C49">
              <w:t xml:space="preserve"> —опустить ногу, руки в стороны; 4 — </w:t>
            </w:r>
            <w:r>
              <w:t>и. п.</w:t>
            </w:r>
            <w:r w:rsidRPr="00F43C49">
              <w:t xml:space="preserve"> То же левой ногой. </w:t>
            </w:r>
          </w:p>
          <w:p w14:paraId="4577E31F" w14:textId="77777777" w:rsidR="00B4699E" w:rsidRPr="00F43C49" w:rsidRDefault="00B4699E" w:rsidP="00B4699E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4.  И. п. —стойка ноги на ширине плеч, руки вниз.</w:t>
            </w:r>
          </w:p>
          <w:p w14:paraId="2350E851" w14:textId="77777777" w:rsidR="00B4699E" w:rsidRPr="00F43C49" w:rsidRDefault="00B4699E" w:rsidP="00B4699E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1—руки в сторо</w:t>
            </w:r>
            <w:r w:rsidRPr="00F43C49">
              <w:softHyphen/>
              <w:t>ны; 2—наклон вперед, коснуться пальцами рук правого носка;</w:t>
            </w:r>
            <w:r>
              <w:t> 3</w:t>
            </w:r>
            <w:r w:rsidRPr="00F43C49">
              <w:t>—вы</w:t>
            </w:r>
            <w:r w:rsidRPr="00F43C49">
              <w:softHyphen/>
              <w:t>прямиться, руки в стороны; 4—</w:t>
            </w:r>
            <w:r>
              <w:t>и. п.</w:t>
            </w:r>
            <w:r w:rsidRPr="00F43C49">
              <w:t xml:space="preserve"> То же левой ногой. </w:t>
            </w:r>
          </w:p>
          <w:p w14:paraId="71ED2CE9" w14:textId="77777777" w:rsidR="00B4699E" w:rsidRPr="00F43C49" w:rsidRDefault="00B4699E" w:rsidP="00B4699E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5.  И. п.— основная стойка, прыжки на двух ногах</w:t>
            </w:r>
            <w:r>
              <w:t xml:space="preserve"> </w:t>
            </w:r>
            <w:r w:rsidRPr="00F43C49">
              <w:t xml:space="preserve">с хлопками в ладоши перед собой и за спиной на счет 1-8, затем пауза. </w:t>
            </w:r>
          </w:p>
          <w:p w14:paraId="32E0DD68" w14:textId="77777777" w:rsidR="00B4699E" w:rsidRDefault="00B4699E" w:rsidP="00B4699E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6. И. п. — стойка ноги на ширине плеч, руки на пояс.</w:t>
            </w:r>
            <w:r>
              <w:t xml:space="preserve"> </w:t>
            </w:r>
            <w:r w:rsidRPr="00F43C49">
              <w:t>1 —руки в сто</w:t>
            </w:r>
            <w:r w:rsidRPr="00F43C49">
              <w:softHyphen/>
              <w:t>роны; 2 —руки за голову;</w:t>
            </w:r>
            <w:r>
              <w:t xml:space="preserve"> </w:t>
            </w:r>
            <w:r w:rsidRPr="00F43C49">
              <w:t>3—руки в стороны; 4 —</w:t>
            </w:r>
            <w:r>
              <w:t>и. п.</w:t>
            </w:r>
            <w:r w:rsidRPr="00F43C49">
              <w:t xml:space="preserve"> </w:t>
            </w:r>
          </w:p>
          <w:p w14:paraId="75EA7C8D" w14:textId="77777777" w:rsidR="00343290" w:rsidRPr="00981154" w:rsidRDefault="00343290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37D2620" w14:textId="205423C3" w:rsidR="00AE2820" w:rsidRPr="00EA724F" w:rsidRDefault="00AE2820" w:rsidP="00AE2820">
            <w:pPr>
              <w:pStyle w:val="a4"/>
              <w:numPr>
                <w:ilvl w:val="0"/>
                <w:numId w:val="10"/>
              </w:numPr>
              <w:jc w:val="both"/>
              <w:rPr>
                <w:rStyle w:val="28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eastAsia="en-US" w:bidi="ar-SA"/>
              </w:rPr>
            </w:pPr>
            <w:r w:rsidRPr="00AE2820">
              <w:rPr>
                <w:rStyle w:val="28pt"/>
                <w:rFonts w:eastAsiaTheme="minorHAnsi"/>
                <w:b w:val="0"/>
                <w:sz w:val="24"/>
                <w:szCs w:val="24"/>
              </w:rPr>
              <w:t>Прыж</w:t>
            </w:r>
            <w:r w:rsidR="000347B5">
              <w:rPr>
                <w:rStyle w:val="28pt"/>
                <w:rFonts w:eastAsiaTheme="minorHAnsi"/>
                <w:b w:val="0"/>
                <w:sz w:val="24"/>
                <w:szCs w:val="24"/>
              </w:rPr>
              <w:t>ки</w:t>
            </w:r>
            <w:r w:rsidRPr="00AE2820">
              <w:rPr>
                <w:rStyle w:val="28pt"/>
                <w:rFonts w:eastAsiaTheme="minorHAnsi"/>
                <w:b w:val="0"/>
                <w:sz w:val="24"/>
                <w:szCs w:val="24"/>
              </w:rPr>
              <w:t xml:space="preserve"> с места через игрушки разной высоты. </w:t>
            </w:r>
          </w:p>
          <w:p w14:paraId="1090CC83" w14:textId="77777777" w:rsidR="00EA724F" w:rsidRDefault="00EA724F" w:rsidP="00EA724F">
            <w:pPr>
              <w:jc w:val="both"/>
              <w:rPr>
                <w:rStyle w:val="28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eastAsia="en-US" w:bidi="ar-SA"/>
              </w:rPr>
            </w:pPr>
          </w:p>
          <w:p w14:paraId="194C1842" w14:textId="729015EB" w:rsidR="00EA724F" w:rsidRPr="00EA724F" w:rsidRDefault="00EA724F" w:rsidP="00EA724F">
            <w:pPr>
              <w:jc w:val="center"/>
              <w:rPr>
                <w:rStyle w:val="28pt"/>
                <w:rFonts w:eastAsia="Calibri"/>
                <w:b w:val="0"/>
                <w:bCs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814635" wp14:editId="6AFFCE09">
                  <wp:extent cx="2619375" cy="1381125"/>
                  <wp:effectExtent l="0" t="0" r="9525" b="9525"/>
                  <wp:docPr id="5" name="Рисунок 5" descr="https://iknigi.net/books_files/online_html/69051/i_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knigi.net/books_files/online_html/69051/i_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D68CB" w14:textId="232C9F60" w:rsidR="0071146C" w:rsidRPr="00AE2820" w:rsidRDefault="00AE2820" w:rsidP="00AE282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820">
              <w:rPr>
                <w:rStyle w:val="28pt0"/>
                <w:rFonts w:eastAsiaTheme="minorHAnsi"/>
                <w:sz w:val="24"/>
                <w:szCs w:val="24"/>
              </w:rPr>
              <w:t>Броски мяча вверх, хлопок в ладоши, ловля мяча. Броски мяча вниз, хлопок в ладоши, ловля мяча.</w:t>
            </w:r>
          </w:p>
          <w:p w14:paraId="3BECD94A" w14:textId="4D3C8691" w:rsidR="00AE2820" w:rsidRDefault="000347B5" w:rsidP="00EA7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4594E4" wp14:editId="73A76FF8">
                  <wp:extent cx="1590675" cy="2309661"/>
                  <wp:effectExtent l="0" t="0" r="0" b="0"/>
                  <wp:docPr id="3" name="Рисунок 3" descr="https://im0-tub-ru.yandex.net/i?id=bd2d630818b52459dd3b8c6c0d0d9e17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bd2d630818b52459dd3b8c6c0d0d9e17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445" cy="231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24F">
              <w:rPr>
                <w:noProof/>
                <w:lang w:eastAsia="ru-RU"/>
              </w:rPr>
              <w:drawing>
                <wp:inline distT="0" distB="0" distL="0" distR="0" wp14:anchorId="281C19A2" wp14:editId="2729FB0C">
                  <wp:extent cx="1552575" cy="2318513"/>
                  <wp:effectExtent l="0" t="0" r="0" b="5715"/>
                  <wp:docPr id="4" name="Рисунок 4" descr="https://gametogether.ru/images/BEGAT_PRYGAT/kartin0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metogether.ru/images/BEGAT_PRYGAT/kartin01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644" cy="233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5D2E2" w14:textId="77777777" w:rsidR="00EA724F" w:rsidRDefault="00EA724F" w:rsidP="00B469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A3B750" w14:textId="7C799591" w:rsidR="00B4699E" w:rsidRPr="00AE2820" w:rsidRDefault="00D74513" w:rsidP="00B4699E">
            <w:pPr>
              <w:jc w:val="both"/>
              <w:rPr>
                <w:rStyle w:val="275pt0"/>
                <w:rFonts w:eastAsiaTheme="minorHAnsi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107926E" wp14:editId="4B2A769C">
                  <wp:simplePos x="0" y="0"/>
                  <wp:positionH relativeFrom="column">
                    <wp:posOffset>4932045</wp:posOffset>
                  </wp:positionH>
                  <wp:positionV relativeFrom="paragraph">
                    <wp:posOffset>88900</wp:posOffset>
                  </wp:positionV>
                  <wp:extent cx="591820" cy="10287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99E" w:rsidRPr="00AE2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="00B4699E" w:rsidRPr="00AE2820">
              <w:rPr>
                <w:rStyle w:val="275pt0"/>
                <w:rFonts w:eastAsiaTheme="minorHAnsi"/>
                <w:b/>
                <w:sz w:val="24"/>
                <w:szCs w:val="24"/>
              </w:rPr>
              <w:t>«Ракета»</w:t>
            </w:r>
          </w:p>
          <w:p w14:paraId="4CBC3D25" w14:textId="42882829" w:rsidR="00B4699E" w:rsidRPr="00B4699E" w:rsidRDefault="00B4699E" w:rsidP="00B4699E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B4699E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рук, спины, живота, ног, координации движений</w:t>
            </w:r>
          </w:p>
          <w:p w14:paraId="6C82A069" w14:textId="6BBBA5A0" w:rsidR="00B4699E" w:rsidRDefault="00B4699E" w:rsidP="00AE2820">
            <w:pPr>
              <w:pStyle w:val="20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Лежа на спине, плавно поднимите ноги вверх. Упираясь руками в поясницу, поднимите нижнюю часть туловища. Ноги тянуть вверх, выпрямляя их, — ракета готова к старту!</w:t>
            </w:r>
            <w:r w:rsidR="00AE2820">
              <w:rPr>
                <w:rStyle w:val="2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7"/>
                <w:rFonts w:eastAsiaTheme="minorHAnsi"/>
                <w:sz w:val="24"/>
                <w:szCs w:val="24"/>
              </w:rPr>
              <w:t>Три, два, один — пуск! Опускаемся: ложимся на спину, отдыхаем перед следующим запуском</w:t>
            </w:r>
            <w:r w:rsidR="00841CF5">
              <w:rPr>
                <w:rStyle w:val="27"/>
                <w:rFonts w:eastAsiaTheme="minorHAnsi"/>
                <w:sz w:val="24"/>
                <w:szCs w:val="24"/>
              </w:rPr>
              <w:t>. Повтор 3 раза</w:t>
            </w:r>
          </w:p>
          <w:p w14:paraId="1F056BF4" w14:textId="77777777" w:rsidR="00960543" w:rsidRDefault="00960543" w:rsidP="00AE2820">
            <w:pPr>
              <w:pStyle w:val="20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7"/>
                <w:rFonts w:eastAsiaTheme="minorHAnsi"/>
                <w:sz w:val="24"/>
                <w:szCs w:val="24"/>
              </w:rPr>
            </w:pPr>
            <w:bookmarkStart w:id="0" w:name="_GoBack"/>
            <w:bookmarkEnd w:id="0"/>
          </w:p>
          <w:p w14:paraId="0B0C3AEF" w14:textId="77777777" w:rsidR="00B4699E" w:rsidRPr="00F43C49" w:rsidRDefault="00B4699E" w:rsidP="00B4699E">
            <w:pPr>
              <w:jc w:val="both"/>
            </w:pPr>
          </w:p>
          <w:p w14:paraId="00F2C051" w14:textId="3B0BD309" w:rsidR="00AE2820" w:rsidRPr="00AE2820" w:rsidRDefault="00AE2820" w:rsidP="00AE2820">
            <w:pPr>
              <w:pStyle w:val="20"/>
              <w:shd w:val="clear" w:color="auto" w:fill="auto"/>
              <w:spacing w:before="0"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Style w:val="22"/>
                <w:rFonts w:eastAsiaTheme="minorHAnsi"/>
                <w:sz w:val="24"/>
                <w:szCs w:val="24"/>
              </w:rPr>
              <w:lastRenderedPageBreak/>
              <w:t xml:space="preserve">Игра малой подвижности «Парк аттракционов». </w:t>
            </w:r>
            <w:r>
              <w:t>Ребенок стоит</w:t>
            </w: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выполня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 движения в соответствии с текстом.</w:t>
            </w:r>
          </w:p>
          <w:p w14:paraId="7BC8885D" w14:textId="77777777" w:rsidR="00AE2820" w:rsidRPr="00AE2820" w:rsidRDefault="00AE2820" w:rsidP="00AE2820">
            <w:pPr>
              <w:pStyle w:val="160"/>
              <w:shd w:val="clear" w:color="auto" w:fill="auto"/>
              <w:tabs>
                <w:tab w:val="left" w:pos="2906"/>
              </w:tabs>
              <w:spacing w:line="240" w:lineRule="auto"/>
              <w:rPr>
                <w:sz w:val="24"/>
                <w:szCs w:val="24"/>
              </w:rPr>
            </w:pPr>
            <w:r w:rsidRPr="00AE2820">
              <w:rPr>
                <w:rStyle w:val="16105pt"/>
                <w:sz w:val="24"/>
                <w:szCs w:val="24"/>
              </w:rPr>
              <w:t xml:space="preserve">Мы на карусели </w:t>
            </w:r>
            <w:proofErr w:type="gramStart"/>
            <w:r w:rsidRPr="00AE2820">
              <w:rPr>
                <w:rStyle w:val="16105pt"/>
                <w:sz w:val="24"/>
                <w:szCs w:val="24"/>
              </w:rPr>
              <w:t>сели,</w:t>
            </w:r>
            <w:r w:rsidRPr="00AE2820">
              <w:rPr>
                <w:rStyle w:val="16105pt"/>
                <w:sz w:val="24"/>
                <w:szCs w:val="24"/>
              </w:rPr>
              <w:tab/>
            </w:r>
            <w:proofErr w:type="gramEnd"/>
            <w:r w:rsidRPr="00AE2820">
              <w:rPr>
                <w:color w:val="000000"/>
                <w:sz w:val="24"/>
                <w:szCs w:val="24"/>
                <w:lang w:eastAsia="ru-RU" w:bidi="ru-RU"/>
              </w:rPr>
              <w:t>Держась за руки, кружиться.</w:t>
            </w:r>
          </w:p>
          <w:p w14:paraId="572446AE" w14:textId="77777777" w:rsidR="00AE2820" w:rsidRPr="00AE2820" w:rsidRDefault="00AE2820" w:rsidP="00AE2820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Завертелись карусели,</w:t>
            </w:r>
          </w:p>
          <w:p w14:paraId="25B85FFF" w14:textId="77777777" w:rsidR="00AE2820" w:rsidRPr="00AE2820" w:rsidRDefault="00AE2820" w:rsidP="00AE2820">
            <w:pPr>
              <w:pStyle w:val="160"/>
              <w:shd w:val="clear" w:color="auto" w:fill="auto"/>
              <w:tabs>
                <w:tab w:val="left" w:pos="2906"/>
              </w:tabs>
              <w:spacing w:line="240" w:lineRule="auto"/>
              <w:rPr>
                <w:sz w:val="24"/>
                <w:szCs w:val="24"/>
              </w:rPr>
            </w:pPr>
            <w:r w:rsidRPr="00AE2820">
              <w:rPr>
                <w:rStyle w:val="16105pt"/>
                <w:sz w:val="24"/>
                <w:szCs w:val="24"/>
              </w:rPr>
              <w:t xml:space="preserve">Пересели на </w:t>
            </w:r>
            <w:proofErr w:type="gramStart"/>
            <w:r w:rsidRPr="00AE2820">
              <w:rPr>
                <w:rStyle w:val="16105pt"/>
                <w:sz w:val="24"/>
                <w:szCs w:val="24"/>
              </w:rPr>
              <w:t>качели,</w:t>
            </w:r>
            <w:r w:rsidRPr="00AE2820">
              <w:rPr>
                <w:rStyle w:val="16105pt"/>
                <w:sz w:val="24"/>
                <w:szCs w:val="24"/>
              </w:rPr>
              <w:tab/>
            </w:r>
            <w:proofErr w:type="gramEnd"/>
            <w:r w:rsidRPr="00AE2820">
              <w:rPr>
                <w:color w:val="000000"/>
                <w:sz w:val="24"/>
                <w:szCs w:val="24"/>
                <w:lang w:eastAsia="ru-RU" w:bidi="ru-RU"/>
              </w:rPr>
              <w:t>Держась за руки: один игрок стоит, другой приседает.</w:t>
            </w:r>
          </w:p>
          <w:p w14:paraId="2D478ADC" w14:textId="77777777" w:rsidR="00AE2820" w:rsidRPr="00AE2820" w:rsidRDefault="00AE2820" w:rsidP="00AE2820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 вниз, то вверх летели.</w:t>
            </w:r>
          </w:p>
          <w:p w14:paraId="2CA6EFDE" w14:textId="77777777" w:rsidR="00AE2820" w:rsidRPr="00AE2820" w:rsidRDefault="00AE2820" w:rsidP="00AE2820">
            <w:pPr>
              <w:pStyle w:val="160"/>
              <w:shd w:val="clear" w:color="auto" w:fill="auto"/>
              <w:tabs>
                <w:tab w:val="left" w:pos="2906"/>
              </w:tabs>
              <w:spacing w:line="240" w:lineRule="auto"/>
              <w:rPr>
                <w:sz w:val="24"/>
                <w:szCs w:val="24"/>
              </w:rPr>
            </w:pPr>
            <w:r w:rsidRPr="00AE2820">
              <w:rPr>
                <w:rStyle w:val="16105pt"/>
                <w:sz w:val="24"/>
                <w:szCs w:val="24"/>
              </w:rPr>
              <w:t xml:space="preserve">А теперь </w:t>
            </w:r>
            <w:proofErr w:type="gramStart"/>
            <w:r w:rsidRPr="00AE2820">
              <w:rPr>
                <w:rStyle w:val="1685pt"/>
                <w:i/>
                <w:iCs/>
                <w:sz w:val="24"/>
                <w:szCs w:val="24"/>
              </w:rPr>
              <w:t>С</w:t>
            </w:r>
            <w:proofErr w:type="gramEnd"/>
            <w:r w:rsidRPr="00AE2820">
              <w:rPr>
                <w:rStyle w:val="1685pt"/>
                <w:i/>
                <w:iCs/>
                <w:sz w:val="24"/>
                <w:szCs w:val="24"/>
              </w:rPr>
              <w:t xml:space="preserve"> </w:t>
            </w:r>
            <w:r w:rsidRPr="00AE2820">
              <w:rPr>
                <w:rStyle w:val="16105pt"/>
                <w:sz w:val="24"/>
                <w:szCs w:val="24"/>
              </w:rPr>
              <w:t>тобой вдвоем</w:t>
            </w:r>
            <w:r w:rsidRPr="00AE2820">
              <w:rPr>
                <w:rStyle w:val="16105pt"/>
                <w:sz w:val="24"/>
                <w:szCs w:val="24"/>
              </w:rPr>
              <w:tab/>
            </w:r>
            <w:r w:rsidRPr="00AE2820">
              <w:rPr>
                <w:color w:val="000000"/>
                <w:sz w:val="24"/>
                <w:szCs w:val="24"/>
                <w:lang w:eastAsia="ru-RU" w:bidi="ru-RU"/>
              </w:rPr>
              <w:t>Держась за руки, качаться вправо-влево, вперед-назад.</w:t>
            </w:r>
          </w:p>
          <w:p w14:paraId="1B4CD83D" w14:textId="77777777" w:rsidR="00AE2820" w:rsidRPr="00AE2820" w:rsidRDefault="00AE2820" w:rsidP="00AE2820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Мы на лодочке плывем.</w:t>
            </w:r>
          </w:p>
          <w:p w14:paraId="6E1065AA" w14:textId="77777777" w:rsidR="00AE2820" w:rsidRPr="00AE2820" w:rsidRDefault="00AE2820" w:rsidP="00AE2820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Мы на берег выйдем с лодки</w:t>
            </w:r>
          </w:p>
          <w:p w14:paraId="06190BDE" w14:textId="77777777" w:rsidR="00AE2820" w:rsidRPr="00AE2820" w:rsidRDefault="00AE2820" w:rsidP="00AE2820">
            <w:pPr>
              <w:pStyle w:val="20"/>
              <w:shd w:val="clear" w:color="auto" w:fill="auto"/>
              <w:tabs>
                <w:tab w:val="left" w:pos="2957"/>
              </w:tabs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поскачем по лужайке</w:t>
            </w:r>
          </w:p>
          <w:p w14:paraId="09E906B6" w14:textId="77DC0059" w:rsidR="00AE2820" w:rsidRPr="00AE2820" w:rsidRDefault="00AE2820" w:rsidP="00AE2820">
            <w:pPr>
              <w:pStyle w:val="20"/>
              <w:shd w:val="clear" w:color="auto" w:fill="auto"/>
              <w:tabs>
                <w:tab w:val="left" w:pos="2957"/>
              </w:tabs>
              <w:spacing w:before="0" w:line="240" w:lineRule="auto"/>
              <w:rPr>
                <w:rStyle w:val="29pt"/>
                <w:rFonts w:eastAsiaTheme="minorHAnsi"/>
                <w:sz w:val="24"/>
                <w:szCs w:val="24"/>
              </w:rPr>
            </w:pP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Будто зайки, будто зайки</w:t>
            </w:r>
            <w:r w:rsidRPr="00AE2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AE2820">
              <w:rPr>
                <w:rStyle w:val="29pt"/>
                <w:rFonts w:eastAsiaTheme="minorHAnsi"/>
                <w:sz w:val="24"/>
                <w:szCs w:val="24"/>
              </w:rPr>
              <w:t>Прыжки на двух ногах.</w:t>
            </w:r>
          </w:p>
          <w:p w14:paraId="05936332" w14:textId="1BB14C3F" w:rsidR="00981154" w:rsidRDefault="00981154" w:rsidP="00981154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2B612AB5" w14:textId="6B7ED150" w:rsidR="007C3151" w:rsidRDefault="00696F2E" w:rsidP="00981154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8C9181C" wp14:editId="5A2D2B95">
                  <wp:simplePos x="0" y="0"/>
                  <wp:positionH relativeFrom="column">
                    <wp:posOffset>4582160</wp:posOffset>
                  </wp:positionH>
                  <wp:positionV relativeFrom="paragraph">
                    <wp:posOffset>146685</wp:posOffset>
                  </wp:positionV>
                  <wp:extent cx="1363980" cy="2114550"/>
                  <wp:effectExtent l="0" t="0" r="7620" b="0"/>
                  <wp:wrapSquare wrapText="bothSides"/>
                  <wp:docPr id="8" name="Рисунок 8" descr="http://www.massage.ru/images/kids/kosolapost/ri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ssage.ru/images/kids/kosolapost/ri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265A7E" w14:textId="34E90C04" w:rsidR="00981154" w:rsidRPr="00981154" w:rsidRDefault="00981154" w:rsidP="00981154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0A1ABD5B" w14:textId="0D92F3AD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981154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981154">
              <w:rPr>
                <w:b/>
                <w:i/>
                <w:color w:val="111111"/>
                <w:u w:val="single"/>
              </w:rPr>
              <w:t xml:space="preserve">.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  <w:r w:rsidR="00696F2E">
              <w:t xml:space="preserve"> </w:t>
            </w:r>
          </w:p>
          <w:p w14:paraId="3EDF0993" w14:textId="44AD1F99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0D7F2B1D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62A5C1CA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0C083C73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3303C7FE" w14:textId="77777777" w:rsidR="00981154" w:rsidRP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331C284D" w14:textId="77777777" w:rsidR="00981154" w:rsidRDefault="00981154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316283A5" w14:textId="77777777" w:rsidR="007C3151" w:rsidRPr="00981154" w:rsidRDefault="007C3151" w:rsidP="009811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619D8250" w14:textId="21C721D9" w:rsidR="0071146C" w:rsidRPr="0071146C" w:rsidRDefault="0071146C" w:rsidP="0071146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BC5" w:rsidRPr="000F632E" w14:paraId="50C9A680" w14:textId="77777777" w:rsidTr="00646D48">
        <w:trPr>
          <w:trHeight w:val="372"/>
        </w:trPr>
        <w:tc>
          <w:tcPr>
            <w:tcW w:w="1232" w:type="dxa"/>
            <w:vAlign w:val="center"/>
          </w:tcPr>
          <w:p w14:paraId="269D7667" w14:textId="487D362E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1D42517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429F8466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7CA71ADD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31BE9103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76CDFC53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755ECFE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1671BB65" w14:textId="77777777" w:rsidR="00F43039" w:rsidRDefault="00F43039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B7EBE3D" w14:textId="09F8517C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9683" w:type="dxa"/>
          </w:tcPr>
          <w:p w14:paraId="2CB65C6F" w14:textId="77777777" w:rsidR="00B4699E" w:rsidRPr="00B4699E" w:rsidRDefault="00B4699E" w:rsidP="00B4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без предметов </w:t>
            </w:r>
          </w:p>
          <w:p w14:paraId="6B04DEF2" w14:textId="77777777" w:rsidR="00B4699E" w:rsidRPr="00B4699E" w:rsidRDefault="00B4699E" w:rsidP="00B4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0E2D8" w14:textId="3AAEAC55" w:rsidR="00981154" w:rsidRDefault="007C3151" w:rsidP="00646D48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jc w:val="left"/>
              <w:rPr>
                <w:rStyle w:val="28pt"/>
                <w:rFonts w:eastAsiaTheme="minorHAnsi"/>
                <w:sz w:val="24"/>
                <w:szCs w:val="24"/>
              </w:rPr>
            </w:pPr>
            <w:r w:rsidRPr="007C3151">
              <w:rPr>
                <w:rStyle w:val="28pt"/>
                <w:rFonts w:eastAsiaTheme="minorHAnsi"/>
                <w:b w:val="0"/>
                <w:sz w:val="24"/>
                <w:szCs w:val="24"/>
              </w:rPr>
              <w:t>Ползание на четвереньках «змейкой» между игрушками</w:t>
            </w:r>
            <w:r w:rsidRPr="007C3151">
              <w:rPr>
                <w:rStyle w:val="28pt"/>
                <w:rFonts w:eastAsiaTheme="minorHAnsi"/>
                <w:sz w:val="24"/>
                <w:szCs w:val="24"/>
              </w:rPr>
              <w:t>.</w:t>
            </w:r>
          </w:p>
          <w:p w14:paraId="6C29F306" w14:textId="77777777" w:rsidR="00646D48" w:rsidRPr="00646D48" w:rsidRDefault="00646D48" w:rsidP="00646D48">
            <w:pPr>
              <w:pStyle w:val="20"/>
              <w:shd w:val="clear" w:color="auto" w:fill="auto"/>
              <w:spacing w:before="0" w:line="240" w:lineRule="auto"/>
              <w:ind w:left="720"/>
              <w:jc w:val="left"/>
              <w:rPr>
                <w:b/>
                <w:sz w:val="24"/>
                <w:szCs w:val="24"/>
              </w:rPr>
            </w:pPr>
          </w:p>
          <w:p w14:paraId="0BBBB22A" w14:textId="1F375F46" w:rsidR="00646D48" w:rsidRPr="007C3151" w:rsidRDefault="00646D48" w:rsidP="00646D48">
            <w:pPr>
              <w:pStyle w:val="20"/>
              <w:shd w:val="clear" w:color="auto" w:fill="auto"/>
              <w:spacing w:before="0" w:line="240" w:lineRule="auto"/>
              <w:ind w:left="720"/>
              <w:jc w:val="center"/>
              <w:rPr>
                <w:rStyle w:val="27pt"/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F19432" wp14:editId="1352D7B5">
                  <wp:extent cx="2085975" cy="1142878"/>
                  <wp:effectExtent l="0" t="0" r="0" b="635"/>
                  <wp:docPr id="7" name="Рисунок 7" descr="https://im0-tub-ru.yandex.net/i?id=79ccdd86e754d7eb0f55720a43fe6276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79ccdd86e754d7eb0f55720a43fe6276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95" r="53984"/>
                          <a:stretch/>
                        </pic:blipFill>
                        <pic:spPr bwMode="auto">
                          <a:xfrm>
                            <a:off x="0" y="0"/>
                            <a:ext cx="2087191" cy="114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0B014E" w14:textId="77777777" w:rsidR="007C3151" w:rsidRDefault="00981154" w:rsidP="007C3151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8pt0"/>
                <w:rFonts w:eastAsiaTheme="minorHAnsi"/>
                <w:sz w:val="24"/>
                <w:szCs w:val="24"/>
              </w:rPr>
            </w:pPr>
            <w:r w:rsidRPr="007C3151">
              <w:rPr>
                <w:rStyle w:val="27pt"/>
                <w:rFonts w:eastAsiaTheme="minorHAnsi"/>
                <w:sz w:val="24"/>
                <w:szCs w:val="24"/>
              </w:rPr>
              <w:t xml:space="preserve">2. </w:t>
            </w:r>
            <w:r w:rsidR="007C3151" w:rsidRPr="007C3151">
              <w:rPr>
                <w:rStyle w:val="28pt0"/>
                <w:rFonts w:eastAsiaTheme="minorHAnsi"/>
                <w:sz w:val="24"/>
                <w:szCs w:val="24"/>
              </w:rPr>
              <w:t>Броски мяча способом снизу в парах. Броски мяча способом двумя руками от груди в парах.</w:t>
            </w:r>
          </w:p>
          <w:p w14:paraId="3D234372" w14:textId="5EEBB0BB" w:rsidR="00646D48" w:rsidRPr="007C3151" w:rsidRDefault="00646D48" w:rsidP="00646D4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6D4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C3D11A" wp14:editId="3A19E060">
                  <wp:extent cx="2657475" cy="2267319"/>
                  <wp:effectExtent l="0" t="0" r="0" b="0"/>
                  <wp:docPr id="6" name="Рисунок 6" descr="C:\Users\ПК\Downloads\kartochka-podvizhnykh-ighr-s-miachom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Downloads\kartochka-podvizhnykh-ighr-s-miachom_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3" r="33333" b="3165"/>
                          <a:stretch/>
                        </pic:blipFill>
                        <pic:spPr bwMode="auto">
                          <a:xfrm>
                            <a:off x="0" y="0"/>
                            <a:ext cx="2661499" cy="227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8B3B5D" w14:textId="06A66205" w:rsidR="00981154" w:rsidRDefault="00981154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C29A34E" w14:textId="0AA76514" w:rsidR="00AE2820" w:rsidRPr="00AE2820" w:rsidRDefault="00D74513" w:rsidP="00AE2820">
            <w:pPr>
              <w:jc w:val="both"/>
              <w:rPr>
                <w:rStyle w:val="275pt0"/>
                <w:rFonts w:eastAsiaTheme="minorHAnsi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84DDFFA" wp14:editId="5F89A745">
                  <wp:simplePos x="0" y="0"/>
                  <wp:positionH relativeFrom="column">
                    <wp:posOffset>5012690</wp:posOffset>
                  </wp:positionH>
                  <wp:positionV relativeFrom="paragraph">
                    <wp:posOffset>88265</wp:posOffset>
                  </wp:positionV>
                  <wp:extent cx="591820" cy="10287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2820" w:rsidRPr="00AE2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="00AE2820" w:rsidRPr="00AE2820">
              <w:rPr>
                <w:rStyle w:val="275pt0"/>
                <w:rFonts w:eastAsiaTheme="minorHAnsi"/>
                <w:b/>
                <w:sz w:val="24"/>
                <w:szCs w:val="24"/>
              </w:rPr>
              <w:t>«Ракета»</w:t>
            </w:r>
          </w:p>
          <w:p w14:paraId="346A9964" w14:textId="387F6736" w:rsidR="00AE2820" w:rsidRPr="00B4699E" w:rsidRDefault="00AE2820" w:rsidP="00AE2820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B4699E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рук, спины, живота, ног, координации движений</w:t>
            </w:r>
          </w:p>
          <w:p w14:paraId="788B51B0" w14:textId="366F292E" w:rsidR="00AE2820" w:rsidRDefault="00AE2820" w:rsidP="00AE2820">
            <w:pPr>
              <w:pStyle w:val="20"/>
              <w:shd w:val="clear" w:color="auto" w:fill="auto"/>
              <w:spacing w:before="0" w:line="240" w:lineRule="auto"/>
              <w:ind w:left="113" w:right="113"/>
              <w:jc w:val="left"/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Лежа на спине, плавно поднимите ноги вверх. Упираясь руками в поясницу, поднимите нижнюю часть туловища. Ноги тянуть вверх, выпрямляя их, — ракета готова к старту! Три, два, один — пуск! Опускаемся: ложимся на спину, отдыхаем перед следующим запуском. Повтор 3 раза</w:t>
            </w:r>
          </w:p>
          <w:p w14:paraId="79E45700" w14:textId="77777777" w:rsidR="00981154" w:rsidRDefault="00981154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5A5152E6" w14:textId="77777777" w:rsidR="00646D48" w:rsidRDefault="00646D48" w:rsidP="007C3151">
            <w:pPr>
              <w:pStyle w:val="20"/>
              <w:shd w:val="clear" w:color="auto" w:fill="auto"/>
              <w:spacing w:before="0" w:line="240" w:lineRule="auto"/>
              <w:ind w:firstLine="440"/>
              <w:jc w:val="left"/>
              <w:rPr>
                <w:rStyle w:val="22"/>
                <w:rFonts w:eastAsiaTheme="minorHAnsi"/>
                <w:sz w:val="24"/>
                <w:szCs w:val="24"/>
              </w:rPr>
            </w:pPr>
          </w:p>
          <w:p w14:paraId="0F71C31F" w14:textId="62666077" w:rsidR="007C3151" w:rsidRPr="007C3151" w:rsidRDefault="007C3151" w:rsidP="007C3151">
            <w:pPr>
              <w:pStyle w:val="20"/>
              <w:shd w:val="clear" w:color="auto" w:fill="auto"/>
              <w:spacing w:before="0" w:line="240" w:lineRule="auto"/>
              <w:ind w:firstLine="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1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«Быстрый мячик». </w:t>
            </w:r>
            <w:r w:rsidRPr="007C3151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стоит бросает и ловит мячи, проговаривая текст.</w:t>
            </w:r>
          </w:p>
          <w:p w14:paraId="1A574552" w14:textId="0EE552C5" w:rsidR="007C3151" w:rsidRPr="007C3151" w:rsidRDefault="007C3151" w:rsidP="007C3151">
            <w:pPr>
              <w:pStyle w:val="160"/>
              <w:shd w:val="clear" w:color="auto" w:fill="auto"/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7C3151">
              <w:rPr>
                <w:rStyle w:val="16105pt"/>
                <w:sz w:val="24"/>
                <w:szCs w:val="24"/>
              </w:rPr>
              <w:t xml:space="preserve">Разноцветный быстрый </w:t>
            </w:r>
            <w:r w:rsidRPr="007C3151">
              <w:rPr>
                <w:rStyle w:val="168pt"/>
                <w:i/>
                <w:iCs/>
                <w:sz w:val="24"/>
                <w:szCs w:val="24"/>
              </w:rPr>
              <w:t xml:space="preserve">МЯЧИК </w:t>
            </w:r>
            <w:proofErr w:type="gramStart"/>
            <w:r w:rsidRPr="007C3151">
              <w:rPr>
                <w:sz w:val="24"/>
                <w:szCs w:val="24"/>
              </w:rPr>
              <w:t xml:space="preserve">Ребенок </w:t>
            </w:r>
            <w:r w:rsidRPr="007C3151">
              <w:rPr>
                <w:color w:val="000000"/>
                <w:sz w:val="24"/>
                <w:szCs w:val="24"/>
                <w:lang w:eastAsia="ru-RU" w:bidi="ru-RU"/>
              </w:rPr>
              <w:t xml:space="preserve"> бросает</w:t>
            </w:r>
            <w:proofErr w:type="gramEnd"/>
            <w:r w:rsidRPr="007C3151">
              <w:rPr>
                <w:color w:val="000000"/>
                <w:sz w:val="24"/>
                <w:szCs w:val="24"/>
                <w:lang w:eastAsia="ru-RU" w:bidi="ru-RU"/>
              </w:rPr>
              <w:t xml:space="preserve"> мяч вверх и ловят его.</w:t>
            </w:r>
          </w:p>
          <w:p w14:paraId="210B1217" w14:textId="77777777" w:rsidR="007C3151" w:rsidRPr="007C3151" w:rsidRDefault="007C3151" w:rsidP="007C3151">
            <w:pPr>
              <w:pStyle w:val="20"/>
              <w:shd w:val="clear" w:color="auto" w:fill="auto"/>
              <w:tabs>
                <w:tab w:val="left" w:pos="3338"/>
              </w:tabs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Без запинки скачет, скачет.</w:t>
            </w: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7C3151">
              <w:rPr>
                <w:rStyle w:val="29pt"/>
                <w:rFonts w:eastAsiaTheme="minorHAnsi"/>
                <w:sz w:val="24"/>
                <w:szCs w:val="24"/>
              </w:rPr>
              <w:t>Отбивают мяч.</w:t>
            </w:r>
          </w:p>
          <w:p w14:paraId="40C1B1C8" w14:textId="77777777" w:rsidR="007C3151" w:rsidRPr="007C3151" w:rsidRDefault="007C3151" w:rsidP="007C3151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Часто, часто, низко, низко,</w:t>
            </w:r>
          </w:p>
          <w:p w14:paraId="61CE0CB0" w14:textId="77777777" w:rsidR="007C3151" w:rsidRPr="007C3151" w:rsidRDefault="007C3151" w:rsidP="007C3151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земли к руке так близко.</w:t>
            </w:r>
          </w:p>
          <w:p w14:paraId="38C99D45" w14:textId="77777777" w:rsidR="007C3151" w:rsidRPr="007C3151" w:rsidRDefault="007C3151" w:rsidP="007C3151">
            <w:pPr>
              <w:pStyle w:val="160"/>
              <w:shd w:val="clear" w:color="auto" w:fill="auto"/>
              <w:tabs>
                <w:tab w:val="left" w:pos="3338"/>
              </w:tabs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7C3151">
              <w:rPr>
                <w:rStyle w:val="16105pt"/>
                <w:sz w:val="24"/>
                <w:szCs w:val="24"/>
              </w:rPr>
              <w:t xml:space="preserve">Скок, </w:t>
            </w:r>
            <w:r w:rsidRPr="007C3151">
              <w:rPr>
                <w:rStyle w:val="168pt"/>
                <w:i/>
                <w:iCs/>
                <w:sz w:val="24"/>
                <w:szCs w:val="24"/>
              </w:rPr>
              <w:t xml:space="preserve">СКОК, СКОК И </w:t>
            </w:r>
            <w:proofErr w:type="gramStart"/>
            <w:r w:rsidRPr="007C3151">
              <w:rPr>
                <w:rStyle w:val="16105pt"/>
                <w:sz w:val="24"/>
                <w:szCs w:val="24"/>
              </w:rPr>
              <w:t>скок,</w:t>
            </w:r>
            <w:r w:rsidRPr="007C3151">
              <w:rPr>
                <w:rStyle w:val="16105pt"/>
                <w:sz w:val="24"/>
                <w:szCs w:val="24"/>
              </w:rPr>
              <w:tab/>
            </w:r>
            <w:proofErr w:type="gramEnd"/>
            <w:r w:rsidRPr="007C3151">
              <w:rPr>
                <w:color w:val="000000"/>
                <w:sz w:val="24"/>
                <w:szCs w:val="24"/>
                <w:lang w:eastAsia="ru-RU" w:bidi="ru-RU"/>
              </w:rPr>
              <w:t>Бросают вверх и ловят мяч.</w:t>
            </w:r>
          </w:p>
          <w:p w14:paraId="29A33809" w14:textId="77777777" w:rsidR="007C3151" w:rsidRPr="007C3151" w:rsidRDefault="007C3151" w:rsidP="007C3151">
            <w:pPr>
              <w:pStyle w:val="160"/>
              <w:shd w:val="clear" w:color="auto" w:fill="auto"/>
              <w:tabs>
                <w:tab w:val="left" w:pos="3338"/>
              </w:tabs>
              <w:spacing w:line="240" w:lineRule="auto"/>
              <w:ind w:left="160"/>
              <w:jc w:val="left"/>
              <w:rPr>
                <w:sz w:val="24"/>
                <w:szCs w:val="24"/>
              </w:rPr>
            </w:pPr>
            <w:r w:rsidRPr="007C3151">
              <w:rPr>
                <w:rStyle w:val="16105pt"/>
                <w:sz w:val="24"/>
                <w:szCs w:val="24"/>
              </w:rPr>
              <w:t xml:space="preserve">Не достанешь </w:t>
            </w:r>
            <w:r w:rsidRPr="007C3151">
              <w:rPr>
                <w:rStyle w:val="168pt"/>
                <w:i/>
                <w:iCs/>
                <w:sz w:val="24"/>
                <w:szCs w:val="24"/>
              </w:rPr>
              <w:t>ПОТОЛОК.</w:t>
            </w:r>
            <w:r w:rsidRPr="007C3151">
              <w:rPr>
                <w:rStyle w:val="168pt"/>
                <w:i/>
                <w:iCs/>
                <w:sz w:val="24"/>
                <w:szCs w:val="24"/>
              </w:rPr>
              <w:tab/>
            </w:r>
            <w:r w:rsidRPr="007C3151">
              <w:rPr>
                <w:color w:val="000000"/>
                <w:sz w:val="24"/>
                <w:szCs w:val="24"/>
                <w:lang w:eastAsia="ru-RU" w:bidi="ru-RU"/>
              </w:rPr>
              <w:t>Отбивают мяч.</w:t>
            </w:r>
          </w:p>
          <w:p w14:paraId="75A96E2F" w14:textId="77777777" w:rsidR="007C3151" w:rsidRPr="007C3151" w:rsidRDefault="007C3151" w:rsidP="007C3151">
            <w:pPr>
              <w:pStyle w:val="20"/>
              <w:shd w:val="clear" w:color="auto" w:fill="auto"/>
              <w:spacing w:before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Скок и скок, стук и стук,</w:t>
            </w:r>
          </w:p>
          <w:p w14:paraId="7FF4F4C3" w14:textId="77777777" w:rsidR="007C3151" w:rsidRPr="007C3151" w:rsidRDefault="007C3151" w:rsidP="007C3151">
            <w:pPr>
              <w:pStyle w:val="20"/>
              <w:shd w:val="clear" w:color="auto" w:fill="auto"/>
              <w:spacing w:before="0" w:line="240" w:lineRule="auto"/>
              <w:ind w:firstLine="16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 уйдешь от наших рук.</w:t>
            </w:r>
          </w:p>
          <w:p w14:paraId="069BAEC6" w14:textId="735EC80F" w:rsidR="00CF2311" w:rsidRPr="007C3151" w:rsidRDefault="007C3151" w:rsidP="007C31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3151">
              <w:rPr>
                <w:rStyle w:val="211pt"/>
                <w:rFonts w:eastAsiaTheme="minorHAnsi"/>
                <w:sz w:val="24"/>
                <w:szCs w:val="24"/>
              </w:rPr>
              <w:t>Правила:</w:t>
            </w:r>
            <w:r w:rsidRPr="007C3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бросать, отбивать и ловить мяч ритмично, в соответствии с текстом стихотворения</w:t>
            </w:r>
          </w:p>
          <w:p w14:paraId="162DE4F5" w14:textId="3D908609" w:rsidR="007C3151" w:rsidRPr="007C3151" w:rsidRDefault="007C3151" w:rsidP="007C3151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5FDE3992" w14:textId="6C72D412" w:rsidR="00CF2311" w:rsidRPr="00981154" w:rsidRDefault="00696F2E" w:rsidP="00CF2311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B95F324" wp14:editId="61727ADE">
                  <wp:simplePos x="0" y="0"/>
                  <wp:positionH relativeFrom="column">
                    <wp:posOffset>4467225</wp:posOffset>
                  </wp:positionH>
                  <wp:positionV relativeFrom="paragraph">
                    <wp:posOffset>79375</wp:posOffset>
                  </wp:positionV>
                  <wp:extent cx="1431290" cy="2219325"/>
                  <wp:effectExtent l="0" t="0" r="0" b="9525"/>
                  <wp:wrapSquare wrapText="bothSides"/>
                  <wp:docPr id="9" name="Рисунок 9" descr="http://www.massage.ru/images/kids/kosolapost/ri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ssage.ru/images/kids/kosolapost/ri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311"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6B536D7A" w14:textId="6D72C9ED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981154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981154">
              <w:rPr>
                <w:b/>
                <w:i/>
                <w:color w:val="111111"/>
                <w:u w:val="single"/>
              </w:rPr>
              <w:t xml:space="preserve">.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  <w:r w:rsidR="00696F2E">
              <w:t xml:space="preserve"> </w:t>
            </w:r>
          </w:p>
          <w:p w14:paraId="7A9BE08C" w14:textId="52CEED61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4902452F" w14:textId="3D2B5BA1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7724EC52" w14:textId="77777777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5E8AF43B" w14:textId="77777777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13C871C0" w14:textId="77777777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0BC07EF6" w14:textId="77777777" w:rsidR="00CF2311" w:rsidRPr="00981154" w:rsidRDefault="00CF2311" w:rsidP="00CF231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73FD84D8" w14:textId="77777777" w:rsidR="00CF2311" w:rsidRPr="00981154" w:rsidRDefault="00CF2311" w:rsidP="00981154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C0C5947" w14:textId="7D477BC2" w:rsidR="003C1BC5" w:rsidRPr="00343290" w:rsidRDefault="003C1BC5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F62E8A"/>
    <w:multiLevelType w:val="hybridMultilevel"/>
    <w:tmpl w:val="0D863F86"/>
    <w:lvl w:ilvl="0" w:tplc="71D6A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84753"/>
    <w:multiLevelType w:val="hybridMultilevel"/>
    <w:tmpl w:val="02E8D98E"/>
    <w:lvl w:ilvl="0" w:tplc="A2E6E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51901"/>
    <w:multiLevelType w:val="hybridMultilevel"/>
    <w:tmpl w:val="E7D6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347B5"/>
    <w:rsid w:val="0004180B"/>
    <w:rsid w:val="0004283D"/>
    <w:rsid w:val="00092BCB"/>
    <w:rsid w:val="000B1B7B"/>
    <w:rsid w:val="000C10F9"/>
    <w:rsid w:val="000D343A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1E7459"/>
    <w:rsid w:val="001F33C4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646D48"/>
    <w:rsid w:val="0069078F"/>
    <w:rsid w:val="00696F2E"/>
    <w:rsid w:val="006B14B4"/>
    <w:rsid w:val="006B310F"/>
    <w:rsid w:val="006D3B92"/>
    <w:rsid w:val="006F0FD4"/>
    <w:rsid w:val="00707294"/>
    <w:rsid w:val="0071146C"/>
    <w:rsid w:val="00720918"/>
    <w:rsid w:val="00727021"/>
    <w:rsid w:val="0079094F"/>
    <w:rsid w:val="00793D38"/>
    <w:rsid w:val="007A6C66"/>
    <w:rsid w:val="007C3151"/>
    <w:rsid w:val="008033CC"/>
    <w:rsid w:val="00835FF1"/>
    <w:rsid w:val="00841CF5"/>
    <w:rsid w:val="00851FA5"/>
    <w:rsid w:val="00863D6B"/>
    <w:rsid w:val="008B6B98"/>
    <w:rsid w:val="008D0BC4"/>
    <w:rsid w:val="008D748F"/>
    <w:rsid w:val="008E5C94"/>
    <w:rsid w:val="00960543"/>
    <w:rsid w:val="00963403"/>
    <w:rsid w:val="00972F02"/>
    <w:rsid w:val="00981154"/>
    <w:rsid w:val="0099747B"/>
    <w:rsid w:val="009C4B5D"/>
    <w:rsid w:val="009D4D37"/>
    <w:rsid w:val="00A250EA"/>
    <w:rsid w:val="00A278E5"/>
    <w:rsid w:val="00A76542"/>
    <w:rsid w:val="00AD1EAF"/>
    <w:rsid w:val="00AE2820"/>
    <w:rsid w:val="00AF4BE9"/>
    <w:rsid w:val="00B1612E"/>
    <w:rsid w:val="00B40D6E"/>
    <w:rsid w:val="00B446DD"/>
    <w:rsid w:val="00B4699E"/>
    <w:rsid w:val="00B630DA"/>
    <w:rsid w:val="00B702EA"/>
    <w:rsid w:val="00B741C1"/>
    <w:rsid w:val="00B81FB4"/>
    <w:rsid w:val="00BA0169"/>
    <w:rsid w:val="00BA3A13"/>
    <w:rsid w:val="00BC79E9"/>
    <w:rsid w:val="00BF33E0"/>
    <w:rsid w:val="00C3515A"/>
    <w:rsid w:val="00CA1E8B"/>
    <w:rsid w:val="00CC1EBF"/>
    <w:rsid w:val="00CE3F79"/>
    <w:rsid w:val="00CF2311"/>
    <w:rsid w:val="00D32344"/>
    <w:rsid w:val="00D74513"/>
    <w:rsid w:val="00D84BAD"/>
    <w:rsid w:val="00DA41C4"/>
    <w:rsid w:val="00DC12A8"/>
    <w:rsid w:val="00DC644B"/>
    <w:rsid w:val="00DE149B"/>
    <w:rsid w:val="00E354B0"/>
    <w:rsid w:val="00E56245"/>
    <w:rsid w:val="00E822A9"/>
    <w:rsid w:val="00E85906"/>
    <w:rsid w:val="00EA6F92"/>
    <w:rsid w:val="00EA724F"/>
    <w:rsid w:val="00EB2CAD"/>
    <w:rsid w:val="00EE7ACE"/>
    <w:rsid w:val="00F06473"/>
    <w:rsid w:val="00F156D1"/>
    <w:rsid w:val="00F224D4"/>
    <w:rsid w:val="00F34816"/>
    <w:rsid w:val="00F40C14"/>
    <w:rsid w:val="00F43039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A250E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A250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711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114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14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1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114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46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98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1154"/>
    <w:rPr>
      <w:b/>
      <w:bCs/>
    </w:rPr>
  </w:style>
  <w:style w:type="character" w:customStyle="1" w:styleId="5105pt">
    <w:name w:val="Основной текст (5) + 10;5 pt;Не курсив"/>
    <w:basedOn w:val="5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7pt">
    <w:name w:val="Основной текст (5) + 7 pt;Полужирный;Не курсив"/>
    <w:basedOn w:val="5"/>
    <w:rsid w:val="00CF23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rsid w:val="00B46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AE28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basedOn w:val="2"/>
    <w:rsid w:val="00AE2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AE282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AE28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AE282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AE2820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7C31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7C31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20</cp:revision>
  <dcterms:created xsi:type="dcterms:W3CDTF">2020-04-04T08:16:00Z</dcterms:created>
  <dcterms:modified xsi:type="dcterms:W3CDTF">2020-04-05T18:04:00Z</dcterms:modified>
</cp:coreProperties>
</file>