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7BAF5" w14:textId="09999D4B" w:rsidR="00E822A9" w:rsidRDefault="00E822A9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D6491D" w:rsidRPr="0043156C">
        <w:rPr>
          <w:rFonts w:ascii="Times New Roman" w:eastAsia="Calibri" w:hAnsi="Times New Roman" w:cs="Times New Roman"/>
          <w:bCs/>
          <w:iCs/>
          <w:sz w:val="24"/>
          <w:szCs w:val="24"/>
        </w:rPr>
        <w:t>06.05.20</w:t>
      </w:r>
      <w:r w:rsidR="00D6491D">
        <w:rPr>
          <w:rFonts w:ascii="Times New Roman" w:eastAsia="Calibri" w:hAnsi="Times New Roman" w:cs="Times New Roman"/>
          <w:bCs/>
          <w:iCs/>
          <w:sz w:val="24"/>
          <w:szCs w:val="24"/>
        </w:rPr>
        <w:t>20 по 08.05.2020</w:t>
      </w:r>
      <w:r w:rsidR="003C1BC5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A02289">
        <w:rPr>
          <w:rFonts w:ascii="Times New Roman" w:eastAsia="Calibri" w:hAnsi="Times New Roman" w:cs="Times New Roman"/>
          <w:sz w:val="24"/>
          <w:szCs w:val="24"/>
        </w:rPr>
        <w:t>6-7</w:t>
      </w:r>
      <w:r w:rsidR="0073048A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14:paraId="75224573" w14:textId="57CFAF75" w:rsidR="00A02289" w:rsidRPr="008C01B9" w:rsidRDefault="00D6491D" w:rsidP="00A02289">
      <w:pPr>
        <w:spacing w:after="0" w:line="240" w:lineRule="auto"/>
        <w:ind w:left="-1276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A02289">
          <w:rPr>
            <w:rStyle w:val="a5"/>
            <w:rFonts w:ascii="Times New Roman" w:eastAsia="Calibri" w:hAnsi="Times New Roman" w:cs="Times New Roman"/>
            <w:sz w:val="28"/>
            <w:szCs w:val="28"/>
          </w:rPr>
          <w:t>Утренняя гимнастика</w:t>
        </w:r>
      </w:hyperlink>
    </w:p>
    <w:p w14:paraId="32487FA8" w14:textId="77777777" w:rsidR="00F50342" w:rsidRPr="0069078F" w:rsidRDefault="00F50342" w:rsidP="008033C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43156C" w:rsidRPr="000F632E" w14:paraId="0FB5DD9B" w14:textId="77777777" w:rsidTr="0043156C">
        <w:trPr>
          <w:trHeight w:val="712"/>
        </w:trPr>
        <w:tc>
          <w:tcPr>
            <w:tcW w:w="10207" w:type="dxa"/>
            <w:vAlign w:val="center"/>
          </w:tcPr>
          <w:p w14:paraId="42674B05" w14:textId="77777777" w:rsidR="0043156C" w:rsidRPr="003C1BC5" w:rsidRDefault="0043156C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упражнения и игры</w:t>
            </w:r>
          </w:p>
        </w:tc>
      </w:tr>
      <w:tr w:rsidR="0043156C" w:rsidRPr="000F632E" w14:paraId="58B110B8" w14:textId="77777777" w:rsidTr="0043156C">
        <w:trPr>
          <w:trHeight w:val="424"/>
        </w:trPr>
        <w:tc>
          <w:tcPr>
            <w:tcW w:w="10207" w:type="dxa"/>
          </w:tcPr>
          <w:p w14:paraId="480EFD90" w14:textId="77777777" w:rsidR="0043156C" w:rsidRDefault="0043156C" w:rsidP="00BC1AF8">
            <w:pPr>
              <w:ind w:firstLine="709"/>
              <w:jc w:val="center"/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4718">
              <w:rPr>
                <w:rFonts w:ascii="Times New Roman" w:hAnsi="Times New Roman" w:cs="Times New Roman"/>
                <w:b/>
                <w:sz w:val="24"/>
                <w:szCs w:val="24"/>
              </w:rPr>
              <w:t>О. Р. У</w:t>
            </w:r>
            <w:r w:rsidRPr="00C847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4718">
              <w:rPr>
                <w:rStyle w:val="2Constantia7pt"/>
                <w:rFonts w:ascii="Times New Roman" w:hAnsi="Times New Roman" w:cs="Times New Roman"/>
                <w:sz w:val="24"/>
                <w:szCs w:val="24"/>
              </w:rPr>
              <w:t>со скакалкой</w:t>
            </w:r>
          </w:p>
          <w:p w14:paraId="02226445" w14:textId="77777777" w:rsidR="0043156C" w:rsidRPr="00C84718" w:rsidRDefault="0043156C" w:rsidP="00BC1AF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AEBD78" w14:textId="77777777" w:rsidR="00E83228" w:rsidRPr="00E83228" w:rsidRDefault="00E83228" w:rsidP="00E8322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28">
              <w:rPr>
                <w:rFonts w:ascii="Times New Roman" w:hAnsi="Times New Roman" w:cs="Times New Roman"/>
                <w:sz w:val="24"/>
                <w:szCs w:val="24"/>
              </w:rPr>
              <w:t>1. И. п. ноги врозь, руки на пояс. 1 – наклон головы вправо. 2 – и. п.  тоже влево.</w:t>
            </w:r>
          </w:p>
          <w:p w14:paraId="34A799EF" w14:textId="77777777" w:rsidR="00E83228" w:rsidRPr="00E83228" w:rsidRDefault="00E83228" w:rsidP="00E8322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E832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  п.:   </w:t>
            </w:r>
            <w:r w:rsidRPr="00E8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с.  руки   в   стороны.   1—согнуть руки к плечам, пальцы сжать в кулаки; 2— и. п. </w:t>
            </w:r>
          </w:p>
          <w:p w14:paraId="1CC92AB0" w14:textId="77777777" w:rsidR="00E83228" w:rsidRPr="00E83228" w:rsidRDefault="00E83228" w:rsidP="00E8322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</w:t>
            </w:r>
            <w:r w:rsidRPr="00E832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п.:  </w:t>
            </w:r>
            <w:r w:rsidRPr="00E8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 с., руки на поясе. 1 — левую н</w:t>
            </w:r>
            <w:r w:rsidRPr="00E8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поставить    в</w:t>
            </w:r>
            <w:bookmarkStart w:id="0" w:name="_GoBack"/>
            <w:bookmarkEnd w:id="0"/>
            <w:r w:rsidRPr="00E8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  на    носок; 2— и. п.  То же правой ногой.</w:t>
            </w:r>
          </w:p>
          <w:p w14:paraId="6C7752A3" w14:textId="77777777" w:rsidR="00E83228" w:rsidRPr="00E83228" w:rsidRDefault="00E83228" w:rsidP="00E8322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  <w:r w:rsidRPr="00E832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п.: </w:t>
            </w:r>
            <w:r w:rsidRPr="00E8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ноги врозь, руки в стороны. 1—2 — наклон вперед, коснуться пальцами пола; 3-4 - и. п. </w:t>
            </w:r>
          </w:p>
          <w:p w14:paraId="38AA39F7" w14:textId="77777777" w:rsidR="00E83228" w:rsidRPr="00E83228" w:rsidRDefault="00E83228" w:rsidP="00E8322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</w:t>
            </w:r>
            <w:r w:rsidRPr="00E832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п.: </w:t>
            </w:r>
            <w:r w:rsidRPr="00E8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лежа на спине, руки вдоль тулов</w:t>
            </w:r>
            <w:r w:rsidRPr="00E8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ща. 1 — согнуть колени, обхватить руками, пр</w:t>
            </w:r>
            <w:r w:rsidRPr="00E8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жаться головой к коленям; 2 — и. п.</w:t>
            </w:r>
          </w:p>
          <w:p w14:paraId="757E9138" w14:textId="77777777" w:rsidR="00E83228" w:rsidRPr="00E83228" w:rsidRDefault="00E83228" w:rsidP="00E8322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</w:t>
            </w:r>
            <w:r w:rsidRPr="00E832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п.: </w:t>
            </w:r>
            <w:r w:rsidRPr="00E8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лежа на спине, руки вдоль тулов</w:t>
            </w:r>
            <w:r w:rsidRPr="00E8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ща. Вращение по</w:t>
            </w:r>
            <w:r w:rsidRPr="00E8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переменно согнутыми ногами («велосипед») на счет 1—8, затем пауза, отдых и снова повторить.</w:t>
            </w:r>
          </w:p>
          <w:p w14:paraId="1395FF0B" w14:textId="77777777" w:rsidR="00E83228" w:rsidRPr="00E83228" w:rsidRDefault="00E83228" w:rsidP="00E8322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И. п. лежа на животе, руки вверх. 1- пр</w:t>
            </w:r>
            <w:r w:rsidRPr="00E8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гнуться. 2- и. п. </w:t>
            </w:r>
          </w:p>
          <w:p w14:paraId="7C65F979" w14:textId="77777777" w:rsidR="00E83228" w:rsidRPr="00E83228" w:rsidRDefault="00E83228" w:rsidP="00E8322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</w:t>
            </w:r>
            <w:r w:rsidRPr="00E832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</w:t>
            </w:r>
            <w:r w:rsidRPr="00E8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п.: сидя, ноги скрестно, руки на поясе.  1 — поворот туловища влево, левую руку в сторону; 2 — и. п. То же вправо.</w:t>
            </w:r>
          </w:p>
          <w:p w14:paraId="6F2084CD" w14:textId="77777777" w:rsidR="00E83228" w:rsidRPr="00E83228" w:rsidRDefault="00E83228" w:rsidP="00E8322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E832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п.: </w:t>
            </w:r>
            <w:r w:rsidRPr="00E8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 с., руки на поясе. На счет 1—4 — прыж</w:t>
            </w:r>
            <w:r w:rsidRPr="00E8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на левой ноге, на счет 5—8— на правой ноге, и так поперемен</w:t>
            </w:r>
            <w:r w:rsidRPr="00E8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под счет воспитателя, з</w:t>
            </w:r>
            <w:r w:rsidRPr="00E8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 пауза и снова прыжки.</w:t>
            </w:r>
          </w:p>
          <w:p w14:paraId="23CFB13E" w14:textId="77777777" w:rsidR="0043156C" w:rsidRPr="00B565AD" w:rsidRDefault="0043156C" w:rsidP="00BC1AF8">
            <w:pPr>
              <w:ind w:left="23" w:firstLine="709"/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3B3DEDA7" w14:textId="7A24BC9A" w:rsidR="00E83228" w:rsidRPr="00D2121C" w:rsidRDefault="00E83228" w:rsidP="00E83228">
            <w:pPr>
              <w:pStyle w:val="20"/>
              <w:numPr>
                <w:ilvl w:val="0"/>
                <w:numId w:val="16"/>
              </w:numPr>
              <w:shd w:val="clear" w:color="auto" w:fill="auto"/>
              <w:spacing w:before="0" w:line="240" w:lineRule="auto"/>
              <w:ind w:left="23" w:hanging="23"/>
              <w:jc w:val="left"/>
              <w:rPr>
                <w:sz w:val="24"/>
                <w:szCs w:val="24"/>
              </w:rPr>
            </w:pPr>
            <w:r w:rsidRPr="00D2121C">
              <w:rPr>
                <w:rStyle w:val="28pt"/>
                <w:rFonts w:eastAsiaTheme="minorHAnsi"/>
                <w:sz w:val="24"/>
                <w:szCs w:val="24"/>
              </w:rPr>
              <w:t xml:space="preserve">Ходьба по </w:t>
            </w:r>
            <w:r>
              <w:rPr>
                <w:rStyle w:val="28pt"/>
                <w:rFonts w:eastAsiaTheme="minorHAnsi"/>
                <w:sz w:val="24"/>
                <w:szCs w:val="24"/>
              </w:rPr>
              <w:t>веревке</w:t>
            </w:r>
            <w:r w:rsidRPr="00D2121C">
              <w:rPr>
                <w:rStyle w:val="28pt"/>
                <w:rFonts w:eastAsiaTheme="minorHAnsi"/>
                <w:sz w:val="24"/>
                <w:szCs w:val="24"/>
              </w:rPr>
              <w:t xml:space="preserve"> спиной вперед.</w:t>
            </w:r>
            <w:r>
              <w:rPr>
                <w:rStyle w:val="28pt"/>
                <w:rFonts w:eastAsiaTheme="minorHAnsi"/>
                <w:sz w:val="24"/>
                <w:szCs w:val="24"/>
              </w:rPr>
              <w:t xml:space="preserve">  </w:t>
            </w:r>
            <w:r w:rsidRPr="00D2121C">
              <w:rPr>
                <w:rStyle w:val="28pt"/>
                <w:rFonts w:eastAsiaTheme="minorHAnsi"/>
                <w:sz w:val="24"/>
                <w:szCs w:val="24"/>
              </w:rPr>
              <w:t xml:space="preserve">Ходьба по </w:t>
            </w:r>
            <w:r>
              <w:rPr>
                <w:rStyle w:val="28pt"/>
                <w:rFonts w:eastAsiaTheme="minorHAnsi"/>
                <w:sz w:val="24"/>
                <w:szCs w:val="24"/>
              </w:rPr>
              <w:t>веревке</w:t>
            </w:r>
            <w:r w:rsidRPr="00D2121C">
              <w:rPr>
                <w:rStyle w:val="28pt"/>
                <w:rFonts w:eastAsiaTheme="minorHAnsi"/>
                <w:sz w:val="24"/>
                <w:szCs w:val="24"/>
              </w:rPr>
              <w:t xml:space="preserve"> боком, перешагивая модули.</w:t>
            </w:r>
          </w:p>
          <w:p w14:paraId="6641E32B" w14:textId="2EC62E76" w:rsidR="0043156C" w:rsidRPr="00FF29EF" w:rsidRDefault="00E83228" w:rsidP="001D420A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5C9513" wp14:editId="78BE3CE8">
                  <wp:extent cx="1362255" cy="2095500"/>
                  <wp:effectExtent l="0" t="0" r="9525" b="0"/>
                  <wp:docPr id="4" name="Рисунок 4" descr="https://iknigi.net/books_files/online_html/71721/i_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knigi.net/books_files/online_html/71721/i_0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52" r="66515"/>
                          <a:stretch/>
                        </pic:blipFill>
                        <pic:spPr bwMode="auto">
                          <a:xfrm>
                            <a:off x="0" y="0"/>
                            <a:ext cx="1365099" cy="209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F41D7D" w14:textId="77777777" w:rsidR="00E83228" w:rsidRPr="00D2121C" w:rsidRDefault="0043156C" w:rsidP="00E8322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F29EF"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="00E83228" w:rsidRPr="00D2121C">
              <w:rPr>
                <w:rStyle w:val="28pt"/>
                <w:rFonts w:eastAsiaTheme="minorHAnsi"/>
                <w:sz w:val="24"/>
                <w:szCs w:val="24"/>
              </w:rPr>
              <w:t>Прыжки из обруча в обруч на двух ногах боком.</w:t>
            </w:r>
          </w:p>
          <w:p w14:paraId="518F6D43" w14:textId="62E4BD90" w:rsidR="0043156C" w:rsidRPr="00FF29EF" w:rsidRDefault="00D6491D" w:rsidP="00824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C0CF9C" wp14:editId="5EC4B64A">
                  <wp:extent cx="1929459" cy="1600200"/>
                  <wp:effectExtent l="0" t="0" r="0" b="0"/>
                  <wp:docPr id="9" name="Рисунок 9" descr="https://ds05.infourok.ru/uploads/ex/0e33/000d54a2-095de75a/hello_html_134628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5.infourok.ru/uploads/ex/0e33/000d54a2-095de75a/hello_html_134628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722" cy="1602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5B9E3D" w14:textId="77777777" w:rsidR="0043156C" w:rsidRDefault="0043156C" w:rsidP="0064342B">
            <w:pPr>
              <w:ind w:left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176A44" w14:textId="77777777" w:rsidR="00D6491D" w:rsidRDefault="00D6491D" w:rsidP="0064342B">
            <w:pPr>
              <w:ind w:left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547311" w14:textId="77777777" w:rsidR="00D6491D" w:rsidRDefault="00D6491D" w:rsidP="0064342B">
            <w:pPr>
              <w:ind w:left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4EA730" w14:textId="77777777" w:rsidR="00D6491D" w:rsidRPr="00C61C2B" w:rsidRDefault="00D6491D" w:rsidP="00D64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Pr="00C61C2B">
              <w:rPr>
                <w:rStyle w:val="28pt"/>
                <w:rFonts w:eastAsiaTheme="minorHAnsi"/>
                <w:b/>
                <w:sz w:val="24"/>
                <w:szCs w:val="24"/>
              </w:rPr>
              <w:t>«Птица»</w:t>
            </w:r>
          </w:p>
          <w:p w14:paraId="067086C7" w14:textId="77777777" w:rsidR="00D6491D" w:rsidRPr="00C61C2B" w:rsidRDefault="00D6491D" w:rsidP="00D6491D">
            <w:pPr>
              <w:rPr>
                <w:rStyle w:val="275pt0"/>
                <w:rFonts w:eastAsiaTheme="minorHAnsi"/>
                <w:b/>
                <w:i/>
                <w:sz w:val="24"/>
                <w:szCs w:val="24"/>
                <w:u w:val="single"/>
              </w:rPr>
            </w:pPr>
            <w:r w:rsidRPr="00C61C2B">
              <w:rPr>
                <w:rStyle w:val="27"/>
                <w:rFonts w:eastAsiaTheme="minorHAnsi"/>
                <w:i/>
                <w:sz w:val="24"/>
                <w:szCs w:val="24"/>
              </w:rPr>
              <w:t>Для развития мышц плечевого пояса, живота, спины, ног, гибкости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noProof/>
              </w:rPr>
              <w:t xml:space="preserve">   </w:t>
            </w:r>
            <w:r w:rsidRPr="00CE0760">
              <w:rPr>
                <w:noProof/>
                <w:lang w:eastAsia="ru-RU"/>
              </w:rPr>
              <w:drawing>
                <wp:inline distT="0" distB="0" distL="0" distR="0" wp14:anchorId="64361316" wp14:editId="098720A7">
                  <wp:extent cx="2124075" cy="962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EF30F6" w14:textId="77777777" w:rsidR="00D6491D" w:rsidRDefault="00D6491D" w:rsidP="00D6491D">
            <w:pPr>
              <w:jc w:val="both"/>
              <w:rPr>
                <w:rStyle w:val="27"/>
                <w:rFonts w:eastAsiaTheme="minorHAnsi"/>
                <w:sz w:val="24"/>
                <w:szCs w:val="24"/>
              </w:rPr>
            </w:pPr>
            <w:r w:rsidRPr="00C61C2B">
              <w:rPr>
                <w:rStyle w:val="27"/>
                <w:rFonts w:eastAsiaTheme="minorHAnsi"/>
                <w:sz w:val="24"/>
                <w:szCs w:val="24"/>
              </w:rPr>
              <w:lastRenderedPageBreak/>
              <w:t>Лежа на животе, поднимите руки вверх — в стороны, прогнитесь. Машите руками, как птица — крыльями. Полетели! Приземлились, отдыхаем. Лягте на живот, руки опустите. Отдохнув, снова отправляемся в полет</w:t>
            </w:r>
            <w:r w:rsidRPr="00C61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1C2B">
              <w:rPr>
                <w:rStyle w:val="27"/>
                <w:rFonts w:eastAsiaTheme="minorHAnsi"/>
                <w:sz w:val="24"/>
                <w:szCs w:val="24"/>
              </w:rPr>
              <w:t>Повтор 3 раза.</w:t>
            </w:r>
          </w:p>
          <w:p w14:paraId="480A4303" w14:textId="77777777" w:rsidR="0043156C" w:rsidRPr="00B565AD" w:rsidRDefault="0043156C" w:rsidP="00BC1AF8">
            <w:pPr>
              <w:pStyle w:val="20"/>
              <w:shd w:val="clear" w:color="auto" w:fill="auto"/>
              <w:spacing w:line="240" w:lineRule="auto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Style w:val="22"/>
                <w:rFonts w:eastAsiaTheme="minorHAnsi"/>
                <w:sz w:val="24"/>
                <w:szCs w:val="24"/>
              </w:rPr>
              <w:t xml:space="preserve">Игра малой подвижности «Два мяча». </w:t>
            </w: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перекатывают большой мяч по дорожке с одной стороны зала на другую,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 xml:space="preserve"> кида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т в него малые мячи. Если мяч сбит, игрок получает очко. Выигрывает тот, кто наберет большое количество очков.</w:t>
            </w:r>
          </w:p>
          <w:p w14:paraId="4CB9AC52" w14:textId="77777777" w:rsidR="0043156C" w:rsidRPr="00B565AD" w:rsidRDefault="0043156C" w:rsidP="00BC1AF8">
            <w:pPr>
              <w:ind w:left="23"/>
              <w:jc w:val="both"/>
              <w:rPr>
                <w:rStyle w:val="27pt"/>
                <w:rFonts w:eastAsiaTheme="minorHAnsi"/>
                <w:b/>
                <w:sz w:val="24"/>
                <w:szCs w:val="24"/>
              </w:rPr>
            </w:pPr>
          </w:p>
          <w:p w14:paraId="54FD4C7F" w14:textId="77777777" w:rsidR="0043156C" w:rsidRDefault="0043156C" w:rsidP="00BC1AF8">
            <w:pPr>
              <w:ind w:left="23"/>
              <w:jc w:val="both"/>
              <w:rPr>
                <w:rStyle w:val="27pt"/>
                <w:rFonts w:eastAsiaTheme="minorHAnsi"/>
                <w:b/>
                <w:sz w:val="24"/>
                <w:szCs w:val="24"/>
              </w:rPr>
            </w:pPr>
          </w:p>
          <w:p w14:paraId="146C75F6" w14:textId="77777777" w:rsidR="0043156C" w:rsidRPr="00981154" w:rsidRDefault="0043156C" w:rsidP="00BC1AF8">
            <w:pPr>
              <w:ind w:left="2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154">
              <w:rPr>
                <w:rStyle w:val="27pt"/>
                <w:rFonts w:eastAsiaTheme="minorHAnsi"/>
                <w:b/>
                <w:sz w:val="24"/>
                <w:szCs w:val="24"/>
              </w:rPr>
              <w:t>Упражнения для профилактики плоскостопия</w:t>
            </w:r>
          </w:p>
          <w:p w14:paraId="1FF61F55" w14:textId="77777777" w:rsidR="0043156C" w:rsidRPr="0064342B" w:rsidRDefault="0043156C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  <w:color w:val="111111"/>
                <w:u w:val="single"/>
              </w:rPr>
            </w:pPr>
            <w:r w:rsidRPr="00FF29EF">
              <w:rPr>
                <w:rStyle w:val="a8"/>
                <w:b w:val="0"/>
                <w:i/>
                <w:color w:val="111111"/>
                <w:u w:val="single"/>
                <w:bdr w:val="none" w:sz="0" w:space="0" w:color="auto" w:frame="1"/>
              </w:rPr>
              <w:t>Упражнения выполняются из и</w:t>
            </w:r>
            <w:r w:rsidRPr="00FF29EF">
              <w:rPr>
                <w:i/>
                <w:color w:val="111111"/>
                <w:u w:val="single"/>
              </w:rPr>
              <w:t>.</w:t>
            </w:r>
            <w:r w:rsidRPr="0064342B">
              <w:rPr>
                <w:i/>
                <w:color w:val="111111"/>
                <w:u w:val="single"/>
              </w:rPr>
              <w:t xml:space="preserve"> п.</w:t>
            </w:r>
            <w:r w:rsidRPr="0064342B">
              <w:rPr>
                <w:i/>
                <w:color w:val="111111"/>
                <w:u w:val="single"/>
                <w:bdr w:val="none" w:sz="0" w:space="0" w:color="auto" w:frame="1"/>
              </w:rPr>
              <w:t>- сидя на стуле</w:t>
            </w:r>
            <w:r w:rsidRPr="0064342B">
              <w:rPr>
                <w:i/>
                <w:color w:val="111111"/>
                <w:u w:val="single"/>
              </w:rPr>
              <w:t>:</w:t>
            </w:r>
          </w:p>
          <w:p w14:paraId="401CC5DD" w14:textId="77777777" w:rsidR="0043156C" w:rsidRPr="00981154" w:rsidRDefault="0043156C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1. Поджимание пальцев ног- 5 раз.</w:t>
            </w:r>
          </w:p>
          <w:p w14:paraId="2ADF7BCA" w14:textId="77777777" w:rsidR="0043156C" w:rsidRPr="00981154" w:rsidRDefault="0043156C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2. Приподнимание ступни на себя -5 раз. </w:t>
            </w:r>
            <w:r w:rsidRPr="00981154">
              <w:rPr>
                <w:i/>
                <w:iCs/>
                <w:color w:val="111111"/>
                <w:bdr w:val="none" w:sz="0" w:space="0" w:color="auto" w:frame="1"/>
              </w:rPr>
              <w:t>(пятки от пола не отрывать и наоборот)</w:t>
            </w:r>
            <w:r w:rsidRPr="00981154">
              <w:rPr>
                <w:color w:val="111111"/>
              </w:rPr>
              <w:t>.</w:t>
            </w:r>
          </w:p>
          <w:p w14:paraId="5A9CB951" w14:textId="77777777" w:rsidR="0043156C" w:rsidRPr="00981154" w:rsidRDefault="0043156C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3. Поочередное поднимание больших пальцев ног. -5 раз.</w:t>
            </w:r>
          </w:p>
          <w:p w14:paraId="497E3676" w14:textId="77777777" w:rsidR="0043156C" w:rsidRPr="00981154" w:rsidRDefault="0043156C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4. Ступни разверните внутрь, пятки прижаты к полу, поочередно поднимать каждый палец. Повторить- 5 раз.</w:t>
            </w:r>
          </w:p>
          <w:p w14:paraId="09FC2523" w14:textId="77777777" w:rsidR="0043156C" w:rsidRPr="00981154" w:rsidRDefault="0043156C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5. И. п. - сидя на стуле, одну ногу поставить на пол, другую на мяч. Ногами попеременно, перекатывать мяч в разные стороны- 5 раз.</w:t>
            </w:r>
          </w:p>
          <w:p w14:paraId="29296225" w14:textId="77777777" w:rsidR="0043156C" w:rsidRDefault="0043156C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6. Обе ноги обхватывают мячик и поднимают его вверх — вниз -5 раз.</w:t>
            </w:r>
          </w:p>
          <w:p w14:paraId="33A6E249" w14:textId="77777777" w:rsidR="0043156C" w:rsidRPr="00981154" w:rsidRDefault="0043156C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14:paraId="2443D0E1" w14:textId="77777777" w:rsidR="0043156C" w:rsidRPr="0071146C" w:rsidRDefault="0043156C" w:rsidP="00BC1AF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4F29BF" w14:textId="77777777" w:rsidR="001075A5" w:rsidRPr="00E30ABA" w:rsidRDefault="001075A5" w:rsidP="0069078F">
      <w:pPr>
        <w:rPr>
          <w:rFonts w:ascii="Times New Roman" w:hAnsi="Times New Roman" w:cs="Times New Roman"/>
          <w:sz w:val="24"/>
          <w:szCs w:val="24"/>
        </w:rPr>
      </w:pPr>
    </w:p>
    <w:sectPr w:rsidR="001075A5" w:rsidRPr="00E30ABA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D1829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1DBA"/>
    <w:multiLevelType w:val="multilevel"/>
    <w:tmpl w:val="4ADC4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2C45CC"/>
    <w:multiLevelType w:val="hybridMultilevel"/>
    <w:tmpl w:val="CF2444FE"/>
    <w:lvl w:ilvl="0" w:tplc="D8001E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7359"/>
    <w:multiLevelType w:val="multilevel"/>
    <w:tmpl w:val="DCF0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E44E59"/>
    <w:multiLevelType w:val="hybridMultilevel"/>
    <w:tmpl w:val="712055DA"/>
    <w:lvl w:ilvl="0" w:tplc="13586640">
      <w:start w:val="1"/>
      <w:numFmt w:val="decimal"/>
      <w:lvlText w:val="%1."/>
      <w:lvlJc w:val="left"/>
      <w:pPr>
        <w:ind w:left="383" w:hanging="360"/>
      </w:pPr>
      <w:rPr>
        <w:rFonts w:eastAsia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 w15:restartNumberingAfterBreak="0">
    <w:nsid w:val="2DEC0244"/>
    <w:multiLevelType w:val="hybridMultilevel"/>
    <w:tmpl w:val="C2E20C92"/>
    <w:lvl w:ilvl="0" w:tplc="9BD85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62E8A"/>
    <w:multiLevelType w:val="hybridMultilevel"/>
    <w:tmpl w:val="7954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1366F"/>
    <w:multiLevelType w:val="hybridMultilevel"/>
    <w:tmpl w:val="F5742226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84753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2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 w15:restartNumberingAfterBreak="0">
    <w:nsid w:val="5893464E"/>
    <w:multiLevelType w:val="hybridMultilevel"/>
    <w:tmpl w:val="9AA2C7EC"/>
    <w:lvl w:ilvl="0" w:tplc="31A85A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56DA7"/>
    <w:multiLevelType w:val="hybridMultilevel"/>
    <w:tmpl w:val="BE7C210A"/>
    <w:lvl w:ilvl="0" w:tplc="0C8803BC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BE0182E"/>
    <w:multiLevelType w:val="hybridMultilevel"/>
    <w:tmpl w:val="5432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"/>
  </w:num>
  <w:num w:numId="8">
    <w:abstractNumId w:val="8"/>
  </w:num>
  <w:num w:numId="9">
    <w:abstractNumId w:val="9"/>
  </w:num>
  <w:num w:numId="10">
    <w:abstractNumId w:val="12"/>
  </w:num>
  <w:num w:numId="11">
    <w:abstractNumId w:val="2"/>
  </w:num>
  <w:num w:numId="12">
    <w:abstractNumId w:val="15"/>
  </w:num>
  <w:num w:numId="13">
    <w:abstractNumId w:val="7"/>
  </w:num>
  <w:num w:numId="14">
    <w:abstractNumId w:val="14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A"/>
    <w:rsid w:val="00013A30"/>
    <w:rsid w:val="0004180B"/>
    <w:rsid w:val="0004283D"/>
    <w:rsid w:val="00092BCB"/>
    <w:rsid w:val="000B1B7B"/>
    <w:rsid w:val="000C10F9"/>
    <w:rsid w:val="000D343A"/>
    <w:rsid w:val="000E2031"/>
    <w:rsid w:val="000F632E"/>
    <w:rsid w:val="001042F9"/>
    <w:rsid w:val="001075A5"/>
    <w:rsid w:val="00111E4B"/>
    <w:rsid w:val="00113A61"/>
    <w:rsid w:val="001270A3"/>
    <w:rsid w:val="00132274"/>
    <w:rsid w:val="001866F7"/>
    <w:rsid w:val="00186E23"/>
    <w:rsid w:val="00194D63"/>
    <w:rsid w:val="001C7A26"/>
    <w:rsid w:val="001D420A"/>
    <w:rsid w:val="001D520C"/>
    <w:rsid w:val="002543B8"/>
    <w:rsid w:val="00283010"/>
    <w:rsid w:val="002B7FA1"/>
    <w:rsid w:val="002D0C6D"/>
    <w:rsid w:val="002D43DE"/>
    <w:rsid w:val="002E0DE0"/>
    <w:rsid w:val="002F78A6"/>
    <w:rsid w:val="00326A37"/>
    <w:rsid w:val="003303AD"/>
    <w:rsid w:val="00330C72"/>
    <w:rsid w:val="00343290"/>
    <w:rsid w:val="0035292A"/>
    <w:rsid w:val="003872BD"/>
    <w:rsid w:val="003B2F97"/>
    <w:rsid w:val="003C1BC5"/>
    <w:rsid w:val="003C6664"/>
    <w:rsid w:val="00416136"/>
    <w:rsid w:val="0043156C"/>
    <w:rsid w:val="00435D54"/>
    <w:rsid w:val="00437398"/>
    <w:rsid w:val="0043788B"/>
    <w:rsid w:val="004668BD"/>
    <w:rsid w:val="0047342F"/>
    <w:rsid w:val="0047746F"/>
    <w:rsid w:val="004922A2"/>
    <w:rsid w:val="004B0049"/>
    <w:rsid w:val="004D56D0"/>
    <w:rsid w:val="004E3FC0"/>
    <w:rsid w:val="004E59C6"/>
    <w:rsid w:val="00550D32"/>
    <w:rsid w:val="00562FD1"/>
    <w:rsid w:val="005855A0"/>
    <w:rsid w:val="0064342B"/>
    <w:rsid w:val="00645242"/>
    <w:rsid w:val="0069078F"/>
    <w:rsid w:val="006B14B4"/>
    <w:rsid w:val="006B310F"/>
    <w:rsid w:val="006D3B92"/>
    <w:rsid w:val="006F0FD4"/>
    <w:rsid w:val="00720918"/>
    <w:rsid w:val="00727021"/>
    <w:rsid w:val="0073048A"/>
    <w:rsid w:val="0079094F"/>
    <w:rsid w:val="00793D38"/>
    <w:rsid w:val="007A285E"/>
    <w:rsid w:val="007A6C66"/>
    <w:rsid w:val="007E3F7C"/>
    <w:rsid w:val="008033CC"/>
    <w:rsid w:val="00824C9F"/>
    <w:rsid w:val="00835FF1"/>
    <w:rsid w:val="00851FA5"/>
    <w:rsid w:val="00863D6B"/>
    <w:rsid w:val="008B6B98"/>
    <w:rsid w:val="008C01B9"/>
    <w:rsid w:val="008D0BC4"/>
    <w:rsid w:val="008D748F"/>
    <w:rsid w:val="008E5C94"/>
    <w:rsid w:val="00963403"/>
    <w:rsid w:val="00972F02"/>
    <w:rsid w:val="0099747B"/>
    <w:rsid w:val="009C4B5D"/>
    <w:rsid w:val="009D4D37"/>
    <w:rsid w:val="00A02289"/>
    <w:rsid w:val="00A278E5"/>
    <w:rsid w:val="00A642E7"/>
    <w:rsid w:val="00AD1EAF"/>
    <w:rsid w:val="00AF4BE9"/>
    <w:rsid w:val="00B1612E"/>
    <w:rsid w:val="00B40D6E"/>
    <w:rsid w:val="00B446DD"/>
    <w:rsid w:val="00B630DA"/>
    <w:rsid w:val="00B702EA"/>
    <w:rsid w:val="00B741C1"/>
    <w:rsid w:val="00B81FB4"/>
    <w:rsid w:val="00BA0169"/>
    <w:rsid w:val="00BA3A13"/>
    <w:rsid w:val="00BC79E9"/>
    <w:rsid w:val="00C3515A"/>
    <w:rsid w:val="00CA1E8B"/>
    <w:rsid w:val="00CC1EBF"/>
    <w:rsid w:val="00CE3F79"/>
    <w:rsid w:val="00D6491D"/>
    <w:rsid w:val="00D84BAD"/>
    <w:rsid w:val="00DA41C4"/>
    <w:rsid w:val="00DC12A8"/>
    <w:rsid w:val="00DC644B"/>
    <w:rsid w:val="00DD4E96"/>
    <w:rsid w:val="00DE149B"/>
    <w:rsid w:val="00E30ABA"/>
    <w:rsid w:val="00E354B0"/>
    <w:rsid w:val="00E56245"/>
    <w:rsid w:val="00E822A9"/>
    <w:rsid w:val="00E83228"/>
    <w:rsid w:val="00E85906"/>
    <w:rsid w:val="00EA6F92"/>
    <w:rsid w:val="00EB2CAD"/>
    <w:rsid w:val="00EE34C9"/>
    <w:rsid w:val="00EE7ACE"/>
    <w:rsid w:val="00F06473"/>
    <w:rsid w:val="00F156D1"/>
    <w:rsid w:val="00F224D4"/>
    <w:rsid w:val="00F34816"/>
    <w:rsid w:val="00F372B3"/>
    <w:rsid w:val="00F40C14"/>
    <w:rsid w:val="00F50342"/>
    <w:rsid w:val="00F64206"/>
    <w:rsid w:val="00F86001"/>
    <w:rsid w:val="00FE48EC"/>
    <w:rsid w:val="00FF2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E467"/>
  <w15:docId w15:val="{910E1B88-FCE7-4D95-94F2-3040575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4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43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D343A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rsid w:val="00343290"/>
    <w:rPr>
      <w:shd w:val="clear" w:color="auto" w:fill="FFFFFF"/>
    </w:rPr>
  </w:style>
  <w:style w:type="character" w:customStyle="1" w:styleId="2105pt">
    <w:name w:val="Основной текст (2) + 10;5 pt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rsid w:val="0034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rsid w:val="00343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3290"/>
    <w:pPr>
      <w:widowControl w:val="0"/>
      <w:shd w:val="clear" w:color="auto" w:fill="FFFFFF"/>
      <w:spacing w:before="180" w:after="0" w:line="250" w:lineRule="exact"/>
      <w:jc w:val="both"/>
    </w:pPr>
  </w:style>
  <w:style w:type="character" w:customStyle="1" w:styleId="87pt">
    <w:name w:val="Основной текст (8) + 7 pt;Не полужирный"/>
    <w:rsid w:val="003432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343290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3290"/>
    <w:pPr>
      <w:widowControl w:val="0"/>
      <w:shd w:val="clear" w:color="auto" w:fill="FFFFFF"/>
      <w:spacing w:after="0" w:line="250" w:lineRule="exact"/>
      <w:ind w:firstLine="380"/>
      <w:jc w:val="both"/>
    </w:pPr>
    <w:rPr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3432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105pt">
    <w:name w:val="Основной текст (7) + 10;5 pt;Не курсив"/>
    <w:basedOn w:val="7"/>
    <w:rsid w:val="003432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43290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05ptExact">
    <w:name w:val="Основной текст (2) + 10;5 pt Exact"/>
    <w:basedOn w:val="2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EE34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7pt">
    <w:name w:val="Основной текст (7) + 7 pt;Не курсив"/>
    <w:basedOn w:val="7"/>
    <w:rsid w:val="00EE34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10pt">
    <w:name w:val="Основной текст (7) + 10 pt;Полужирный;Не курсив"/>
    <w:basedOn w:val="7"/>
    <w:rsid w:val="00EE34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7E3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"/>
    <w:rsid w:val="0073048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rsid w:val="007304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Полужирный"/>
    <w:basedOn w:val="2"/>
    <w:rsid w:val="0073048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304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30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73048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048A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7">
    <w:name w:val="Normal (Web)"/>
    <w:basedOn w:val="a"/>
    <w:uiPriority w:val="99"/>
    <w:unhideWhenUsed/>
    <w:rsid w:val="0073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5pt">
    <w:name w:val="Основной текст (5) + 10;5 pt;Не курсив"/>
    <w:basedOn w:val="5"/>
    <w:rsid w:val="00730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730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4pt">
    <w:name w:val="Основной текст (5) + 4 pt;Не курсив"/>
    <w:basedOn w:val="5"/>
    <w:rsid w:val="00730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E30A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"/>
    <w:rsid w:val="00437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437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DD4E96"/>
    <w:rPr>
      <w:b/>
      <w:bCs/>
    </w:rPr>
  </w:style>
  <w:style w:type="character" w:customStyle="1" w:styleId="16">
    <w:name w:val="Основной текст (16)_"/>
    <w:basedOn w:val="a0"/>
    <w:link w:val="160"/>
    <w:rsid w:val="00DD4E9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105pt">
    <w:name w:val="Основной текст (16) + 10;5 pt;Не курсив"/>
    <w:basedOn w:val="16"/>
    <w:rsid w:val="00DD4E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85pt">
    <w:name w:val="Основной текст (16) + 8;5 pt;Полужирный;Не курсив"/>
    <w:basedOn w:val="16"/>
    <w:rsid w:val="00DD4E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DD4E96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1pt">
    <w:name w:val="Основной текст (2) + 11 pt;Курсив"/>
    <w:basedOn w:val="2"/>
    <w:rsid w:val="00DD4E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8pt">
    <w:name w:val="Основной текст (16) + 8 pt;Не курсив"/>
    <w:basedOn w:val="16"/>
    <w:rsid w:val="00DD4E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Constantia7pt">
    <w:name w:val="Основной текст (2) + Constantia;7 pt;Полужирный"/>
    <w:rsid w:val="0064342B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5pt1">
    <w:name w:val="Основной текст (2) + 7;5 pt;Полужирный"/>
    <w:basedOn w:val="2"/>
    <w:rsid w:val="00643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64342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4342B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01">
    <w:name w:val="Основной текст (10) + Не полужирный"/>
    <w:basedOn w:val="10"/>
    <w:rsid w:val="00643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0)_"/>
    <w:basedOn w:val="a0"/>
    <w:link w:val="300"/>
    <w:rsid w:val="0064342B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61">
    <w:name w:val="Основной текст (16) + Полужирный;Не курсив"/>
    <w:basedOn w:val="16"/>
    <w:rsid w:val="006434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00">
    <w:name w:val="Основной текст (30)"/>
    <w:basedOn w:val="a"/>
    <w:link w:val="30"/>
    <w:rsid w:val="0064342B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nveselkova.wixsite.com/instructor/utrennyaya-gimnasti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RePack by Diakov</cp:lastModifiedBy>
  <cp:revision>21</cp:revision>
  <dcterms:created xsi:type="dcterms:W3CDTF">2020-04-04T08:16:00Z</dcterms:created>
  <dcterms:modified xsi:type="dcterms:W3CDTF">2020-05-02T12:08:00Z</dcterms:modified>
</cp:coreProperties>
</file>