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Default="0082401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2C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A82A2C" w:rsidRPr="00A82A2C">
        <w:rPr>
          <w:rFonts w:ascii="Times New Roman" w:hAnsi="Times New Roman" w:cs="Times New Roman"/>
          <w:sz w:val="24"/>
          <w:szCs w:val="24"/>
        </w:rPr>
        <w:t>№</w:t>
      </w:r>
      <w:r w:rsidRPr="00A82A2C">
        <w:rPr>
          <w:rFonts w:ascii="Times New Roman" w:hAnsi="Times New Roman" w:cs="Times New Roman"/>
          <w:sz w:val="24"/>
          <w:szCs w:val="24"/>
        </w:rPr>
        <w:t>3</w:t>
      </w:r>
      <w:r w:rsidR="00A90694">
        <w:rPr>
          <w:rFonts w:ascii="Times New Roman" w:hAnsi="Times New Roman" w:cs="Times New Roman"/>
          <w:sz w:val="24"/>
          <w:szCs w:val="24"/>
        </w:rPr>
        <w:t>3</w:t>
      </w:r>
      <w:r w:rsidR="00A82A2C">
        <w:rPr>
          <w:rFonts w:ascii="Times New Roman" w:hAnsi="Times New Roman" w:cs="Times New Roman"/>
          <w:sz w:val="24"/>
          <w:szCs w:val="24"/>
        </w:rPr>
        <w:t xml:space="preserve">   </w:t>
      </w:r>
      <w:r w:rsidR="00A82A2C" w:rsidRPr="00A82A2C">
        <w:rPr>
          <w:rFonts w:ascii="Times New Roman" w:hAnsi="Times New Roman" w:cs="Times New Roman"/>
          <w:sz w:val="24"/>
          <w:szCs w:val="24"/>
        </w:rPr>
        <w:t>Лексическая тема: «</w:t>
      </w:r>
      <w:r w:rsidR="001D19F8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proofErr w:type="gramStart"/>
      <w:r w:rsidR="001D19F8">
        <w:rPr>
          <w:rFonts w:ascii="Times New Roman" w:hAnsi="Times New Roman" w:cs="Times New Roman"/>
          <w:sz w:val="24"/>
          <w:szCs w:val="24"/>
        </w:rPr>
        <w:t>мая-День</w:t>
      </w:r>
      <w:proofErr w:type="spellEnd"/>
      <w:proofErr w:type="gramEnd"/>
      <w:r w:rsidR="001D19F8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A82A2C" w:rsidRPr="00A82A2C">
        <w:rPr>
          <w:rFonts w:ascii="Times New Roman" w:hAnsi="Times New Roman" w:cs="Times New Roman"/>
          <w:sz w:val="24"/>
          <w:szCs w:val="24"/>
        </w:rPr>
        <w:t>»</w:t>
      </w:r>
      <w:r w:rsidR="007F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Pr="00A82A2C" w:rsidRDefault="007F3CD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D37A74" w:rsidRPr="00C40404">
        <w:rPr>
          <w:rFonts w:ascii="Times New Roman" w:hAnsi="Times New Roman" w:cs="Times New Roman"/>
          <w:sz w:val="24"/>
          <w:szCs w:val="24"/>
        </w:rPr>
        <w:t>Обобщ</w:t>
      </w:r>
      <w:r w:rsidR="00ED06DF">
        <w:rPr>
          <w:rFonts w:ascii="Times New Roman" w:hAnsi="Times New Roman" w:cs="Times New Roman"/>
          <w:sz w:val="24"/>
          <w:szCs w:val="24"/>
        </w:rPr>
        <w:t>и</w:t>
      </w:r>
      <w:r w:rsidR="00D37A74" w:rsidRPr="00C40404">
        <w:rPr>
          <w:rFonts w:ascii="Times New Roman" w:hAnsi="Times New Roman" w:cs="Times New Roman"/>
          <w:sz w:val="24"/>
          <w:szCs w:val="24"/>
        </w:rPr>
        <w:t>ть материал по теме «День Победы».</w:t>
      </w:r>
    </w:p>
    <w:tbl>
      <w:tblPr>
        <w:tblStyle w:val="a3"/>
        <w:tblpPr w:leftFromText="180" w:rightFromText="180" w:vertAnchor="page" w:horzAnchor="margin" w:tblpY="1966"/>
        <w:tblW w:w="0" w:type="auto"/>
        <w:tblLayout w:type="fixed"/>
        <w:tblLook w:val="04A0"/>
      </w:tblPr>
      <w:tblGrid>
        <w:gridCol w:w="2093"/>
        <w:gridCol w:w="992"/>
        <w:gridCol w:w="6486"/>
      </w:tblGrid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86" w:type="dxa"/>
          </w:tcPr>
          <w:p w:rsidR="00824014" w:rsidRPr="00F04BCD" w:rsidRDefault="00824014" w:rsidP="00A8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Тема, задачи ОД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C54EAD" w:rsidRPr="00C540C8" w:rsidRDefault="001D19F8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F019A7" w:rsidRPr="00F04BCD" w:rsidRDefault="00F019A7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486" w:type="dxa"/>
          </w:tcPr>
          <w:p w:rsidR="0081276C" w:rsidRPr="00C540C8" w:rsidRDefault="001D19F8" w:rsidP="00C540C8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824014" w:rsidRPr="00775E08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6486" w:type="dxa"/>
          </w:tcPr>
          <w:p w:rsidR="00775E08" w:rsidRPr="00D37A74" w:rsidRDefault="001D19F8" w:rsidP="00C540C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D7453" w:rsidRPr="00F04BCD" w:rsidRDefault="006D7453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1D19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486" w:type="dxa"/>
          </w:tcPr>
          <w:p w:rsidR="004D7452" w:rsidRDefault="00BF33FC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1D19F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Решение задач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  <w:r w:rsidR="004D745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 </w:t>
            </w:r>
          </w:p>
          <w:p w:rsidR="004D7452" w:rsidRDefault="004D7452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5" w:history="1">
              <w:r w:rsidRPr="004D7452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Презентация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</w:t>
            </w:r>
          </w:p>
          <w:p w:rsidR="004D7452" w:rsidRDefault="004D7452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6" w:history="1">
              <w:r w:rsidRPr="004D7452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Задания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</w:t>
            </w:r>
          </w:p>
          <w:p w:rsidR="00E37F2E" w:rsidRPr="00E37F2E" w:rsidRDefault="00824014" w:rsidP="00E37F2E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Цель.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BB" w:rsidRPr="00E3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86"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решать задачи на увеличение числа на не</w:t>
            </w:r>
            <w:r w:rsidR="00DD5D86" w:rsidRPr="00DD5D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единиц (используя конкретные предметы, иллюстра</w:t>
            </w:r>
            <w:r w:rsidR="00DD5D86" w:rsidRPr="00DD5D8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материал, схемы и по представлению); закреплять пространственные представления (дальше - ближе, правый - левый); упражнять в сложении и вычитании.</w:t>
            </w:r>
          </w:p>
          <w:p w:rsidR="00C540C8" w:rsidRPr="00F04BCD" w:rsidRDefault="00C540C8" w:rsidP="00016AC2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  <w:r w:rsidR="001D19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09.00-09-30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Тема: «</w:t>
            </w:r>
            <w:r w:rsidR="001D19F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День Победы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E8446E" w:rsidRDefault="00F214CC" w:rsidP="00451F34">
            <w:hyperlink r:id="rId7" w:history="1">
              <w:r w:rsidRPr="00F214C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Презент</w:t>
              </w:r>
              <w:r w:rsidRPr="00F214C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ация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t xml:space="preserve"> </w:t>
            </w:r>
          </w:p>
          <w:p w:rsidR="00A129CD" w:rsidRDefault="00A129CD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8" w:history="1">
              <w:r w:rsidRPr="00A12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Занятие </w:t>
              </w:r>
            </w:hyperlink>
            <w:r w:rsidRPr="00A12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7A74" w:rsidRPr="00C40404" w:rsidRDefault="00824014" w:rsidP="00D3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00039" w:rsidRPr="00D3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материал по теме «День Победы». Разви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 детей мышление и память, фонематические процес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softHyphen/>
              <w:t>сы; активизировать предметный словарь; упражнять детей в словообразовании, составлении рассказа по представле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образовании глаголов совершенного и несовершен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вида; уточнять временные и пространственные пред</w:t>
            </w:r>
            <w:r w:rsidR="00D37A74" w:rsidRPr="00C4040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ставления.</w:t>
            </w:r>
          </w:p>
          <w:p w:rsidR="00824014" w:rsidRPr="00A90694" w:rsidRDefault="00824014" w:rsidP="00A90694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rFonts w:eastAsiaTheme="minorEastAsia"/>
              </w:rPr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Pr="00F04BCD" w:rsidRDefault="00824014" w:rsidP="00451F34">
            <w:pPr>
              <w:tabs>
                <w:tab w:val="left" w:pos="38"/>
              </w:tabs>
              <w:ind w:righ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7A7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</w:t>
            </w:r>
            <w:r w:rsidR="001D1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="007A7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1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Р-Л</w:t>
            </w: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D7452" w:rsidRDefault="004D7452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4D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Занятие</w:t>
              </w:r>
            </w:hyperlink>
          </w:p>
          <w:p w:rsidR="007A7F50" w:rsidRPr="007A7F50" w:rsidRDefault="00717DBA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Цель: </w:t>
            </w:r>
            <w:proofErr w:type="gramStart"/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учить голосом выделять</w:t>
            </w:r>
            <w:proofErr w:type="gramEnd"/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звук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 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словах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-закреплять умение условно обозначать согласные звуки (синие  и зеленые квадраты)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-повторить графическое изображение звук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</w:t>
            </w: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 w:rsidR="00D37A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D37A74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знакомить детей с обозначением «слова» и «предложения».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-продолжать учить подбирать слова на заданный звук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учить дифференцировать глухие и звонкие звуки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-развивать неречевые психические функции (внимание, слуховое и зрительное восприятие, мышление)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-развивать мелкую моторику и </w:t>
            </w:r>
            <w:proofErr w:type="spellStart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графо-моторные</w:t>
            </w:r>
            <w:proofErr w:type="spellEnd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навыки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работать самостоятельно</w:t>
            </w:r>
          </w:p>
          <w:p w:rsidR="00824014" w:rsidRPr="00F04BCD" w:rsidRDefault="00824014" w:rsidP="008753ED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D19F8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 w:rsidR="001D19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6" w:type="dxa"/>
          </w:tcPr>
          <w:p w:rsidR="001D19F8" w:rsidRDefault="001D19F8" w:rsidP="001D19F8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Геометрические фигуры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F214CC" w:rsidRDefault="00F214CC" w:rsidP="001D19F8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10" w:history="1">
              <w:r w:rsidRPr="00F214CC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Презентац</w:t>
              </w:r>
              <w:r w:rsidRPr="00F214CC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ия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</w:t>
            </w:r>
          </w:p>
          <w:p w:rsidR="00AC7419" w:rsidRPr="00AC7419" w:rsidRDefault="00AC7419" w:rsidP="00AC7419">
            <w:pPr>
              <w:shd w:val="clear" w:color="auto" w:fill="FFFFFF"/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19">
              <w:rPr>
                <w:rFonts w:ascii="Times New Roman" w:hAnsi="Times New Roman" w:cs="Times New Roman"/>
                <w:sz w:val="24"/>
                <w:szCs w:val="24"/>
              </w:rPr>
              <w:t>Цели. Закреплять и обобщать представления детей о свойст</w:t>
            </w:r>
            <w:r w:rsidRPr="00AC7419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предметов (цвет, форма, размер); учить сравнивать пред</w:t>
            </w:r>
            <w:r w:rsidRPr="00AC7419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по цвету, форме, размеру, находя признаки сходства и различия и отражать их в речи.</w:t>
            </w:r>
          </w:p>
          <w:p w:rsidR="00824014" w:rsidRPr="00F04BCD" w:rsidRDefault="00824014" w:rsidP="00451F34">
            <w:pPr>
              <w:tabs>
                <w:tab w:val="left" w:pos="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888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автоматизации поставленных звуков</w:t>
      </w:r>
      <w:r w:rsidR="00717DBA">
        <w:rPr>
          <w:rFonts w:ascii="Times New Roman" w:hAnsi="Times New Roman" w:cs="Times New Roman"/>
          <w:sz w:val="24"/>
          <w:szCs w:val="24"/>
        </w:rPr>
        <w:t>:</w:t>
      </w:r>
    </w:p>
    <w:p w:rsidR="00717DBA" w:rsidRDefault="004D7452" w:rsidP="0082401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0694" w:rsidRPr="004D7452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«Л»</w:t>
        </w:r>
      </w:hyperlink>
      <w:r w:rsidR="00A9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94" w:rsidRDefault="004D7452" w:rsidP="0082401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0694" w:rsidRPr="004D7452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«Р»</w:t>
        </w:r>
      </w:hyperlink>
      <w:r w:rsidR="00A90694" w:rsidRPr="00A90694">
        <w:t xml:space="preserve"> </w:t>
      </w:r>
    </w:p>
    <w:p w:rsidR="004D7452" w:rsidRDefault="004D7452" w:rsidP="0082401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0694" w:rsidRPr="004D7452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«Ш»</w:t>
        </w:r>
      </w:hyperlink>
      <w:r w:rsidR="00A9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A129CD">
        <w:rPr>
          <w:rFonts w:ascii="Times New Roman" w:hAnsi="Times New Roman" w:cs="Times New Roman"/>
          <w:sz w:val="24"/>
          <w:szCs w:val="24"/>
        </w:rPr>
        <w:t xml:space="preserve">задания, </w:t>
      </w:r>
      <w:r>
        <w:rPr>
          <w:rFonts w:ascii="Times New Roman" w:hAnsi="Times New Roman" w:cs="Times New Roman"/>
          <w:sz w:val="24"/>
          <w:szCs w:val="24"/>
        </w:rPr>
        <w:t>презентации и игры размещены в «Облаке», пройдите по ссылк</w:t>
      </w:r>
      <w:r w:rsidR="002B23FF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6C" w:rsidRDefault="00B4796C" w:rsidP="00B4796C">
      <w:pPr>
        <w:pStyle w:val="c20"/>
        <w:shd w:val="clear" w:color="auto" w:fill="FFFFFF"/>
        <w:tabs>
          <w:tab w:val="left" w:pos="993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077915" w:rsidRPr="00824014" w:rsidRDefault="00077915" w:rsidP="00824014">
      <w:pPr>
        <w:rPr>
          <w:szCs w:val="24"/>
        </w:rPr>
      </w:pPr>
    </w:p>
    <w:sectPr w:rsidR="00077915" w:rsidRPr="00824014" w:rsidSect="008D6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35B95"/>
    <w:rsid w:val="00036F5B"/>
    <w:rsid w:val="00044B1B"/>
    <w:rsid w:val="0007123A"/>
    <w:rsid w:val="00077915"/>
    <w:rsid w:val="000A2F65"/>
    <w:rsid w:val="000A3970"/>
    <w:rsid w:val="000C6EBF"/>
    <w:rsid w:val="000E6F35"/>
    <w:rsid w:val="001A2F61"/>
    <w:rsid w:val="001D19F8"/>
    <w:rsid w:val="001E0882"/>
    <w:rsid w:val="00214A00"/>
    <w:rsid w:val="002864DA"/>
    <w:rsid w:val="002B23FF"/>
    <w:rsid w:val="002D3AEA"/>
    <w:rsid w:val="002D52AF"/>
    <w:rsid w:val="002F52CE"/>
    <w:rsid w:val="003502BB"/>
    <w:rsid w:val="003A3E29"/>
    <w:rsid w:val="004D7452"/>
    <w:rsid w:val="00503BD7"/>
    <w:rsid w:val="005A63FE"/>
    <w:rsid w:val="005B38C3"/>
    <w:rsid w:val="006D7453"/>
    <w:rsid w:val="006F0A80"/>
    <w:rsid w:val="00717DBA"/>
    <w:rsid w:val="00775E08"/>
    <w:rsid w:val="007A7F50"/>
    <w:rsid w:val="007B47C0"/>
    <w:rsid w:val="007E2975"/>
    <w:rsid w:val="007F3CD4"/>
    <w:rsid w:val="0081276C"/>
    <w:rsid w:val="00824014"/>
    <w:rsid w:val="00825D41"/>
    <w:rsid w:val="008753ED"/>
    <w:rsid w:val="008C13B3"/>
    <w:rsid w:val="008C28C6"/>
    <w:rsid w:val="008C7087"/>
    <w:rsid w:val="008D69E2"/>
    <w:rsid w:val="00900039"/>
    <w:rsid w:val="00964F20"/>
    <w:rsid w:val="0098423C"/>
    <w:rsid w:val="009E4888"/>
    <w:rsid w:val="00A129CD"/>
    <w:rsid w:val="00A36773"/>
    <w:rsid w:val="00A52B1C"/>
    <w:rsid w:val="00A572E9"/>
    <w:rsid w:val="00A61837"/>
    <w:rsid w:val="00A75F03"/>
    <w:rsid w:val="00A82A2C"/>
    <w:rsid w:val="00A90669"/>
    <w:rsid w:val="00A90694"/>
    <w:rsid w:val="00AA4803"/>
    <w:rsid w:val="00AC7419"/>
    <w:rsid w:val="00AD6504"/>
    <w:rsid w:val="00AE6B71"/>
    <w:rsid w:val="00B37362"/>
    <w:rsid w:val="00B4796C"/>
    <w:rsid w:val="00BE68A8"/>
    <w:rsid w:val="00BF33FC"/>
    <w:rsid w:val="00C540C8"/>
    <w:rsid w:val="00C54E9F"/>
    <w:rsid w:val="00C54EAD"/>
    <w:rsid w:val="00CF6B10"/>
    <w:rsid w:val="00D37A74"/>
    <w:rsid w:val="00DD5D86"/>
    <w:rsid w:val="00E37F2E"/>
    <w:rsid w:val="00E55196"/>
    <w:rsid w:val="00E56043"/>
    <w:rsid w:val="00E8446E"/>
    <w:rsid w:val="00E95A9A"/>
    <w:rsid w:val="00ED06DF"/>
    <w:rsid w:val="00F019A7"/>
    <w:rsid w:val="00F04BCD"/>
    <w:rsid w:val="00F2124A"/>
    <w:rsid w:val="00F214CC"/>
    <w:rsid w:val="00F34DBD"/>
    <w:rsid w:val="00F8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  <w:style w:type="character" w:customStyle="1" w:styleId="videosource-text">
    <w:name w:val="videosource-text"/>
    <w:basedOn w:val="a0"/>
    <w:rsid w:val="000A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SV/4ySskgoMJ" TargetMode="External"/><Relationship Id="rId13" Type="http://schemas.openxmlformats.org/officeDocument/2006/relationships/hyperlink" Target="https://cloud.mail.ru/public/3psB/sBNfJq5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kYT/57ZH9vDWN" TargetMode="External"/><Relationship Id="rId12" Type="http://schemas.openxmlformats.org/officeDocument/2006/relationships/hyperlink" Target="https://cloud.mail.ru/public/42c4/35kqk1b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FC5/51zSgDzhH" TargetMode="External"/><Relationship Id="rId11" Type="http://schemas.openxmlformats.org/officeDocument/2006/relationships/hyperlink" Target="https://cloud.mail.ru/public/4DMu/3uMdGQDTY" TargetMode="External"/><Relationship Id="rId5" Type="http://schemas.openxmlformats.org/officeDocument/2006/relationships/hyperlink" Target="https://cloud.mail.ru/public/5HR7/2FEgXdHZ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4CK5/k5iyUA6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g1o/gwJeFzS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26</cp:revision>
  <dcterms:created xsi:type="dcterms:W3CDTF">2020-04-05T10:18:00Z</dcterms:created>
  <dcterms:modified xsi:type="dcterms:W3CDTF">2020-05-05T17:45:00Z</dcterms:modified>
</cp:coreProperties>
</file>