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E4" w:rsidRDefault="00017FE4" w:rsidP="00F872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31 неделя </w:t>
      </w:r>
    </w:p>
    <w:p w:rsidR="00017FE4" w:rsidRDefault="00017FE4" w:rsidP="00F872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«Скворцы прилетели, на крыльях весну принесли» </w:t>
      </w:r>
      <w:r>
        <w:rPr>
          <w:rFonts w:ascii="Times New Roman" w:eastAsia="Calibri" w:hAnsi="Times New Roman" w:cs="Times New Roman"/>
          <w:bCs/>
        </w:rPr>
        <w:t>Проект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«Дружат дети всей Земли»</w:t>
      </w:r>
    </w:p>
    <w:p w:rsidR="00017FE4" w:rsidRDefault="00017FE4" w:rsidP="00F872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13.04-17.04</w:t>
      </w:r>
    </w:p>
    <w:p w:rsidR="00017FE4" w:rsidRDefault="00017FE4" w:rsidP="00F872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со сказками, игрушками, играми, одеждой и традициями людей разных национальностей, их этикетом, способами выражения дружественного отношения к другим людям   </w:t>
      </w:r>
    </w:p>
    <w:tbl>
      <w:tblPr>
        <w:tblStyle w:val="a4"/>
        <w:tblW w:w="10665" w:type="dxa"/>
        <w:tblLayout w:type="fixed"/>
        <w:tblLook w:val="04A0"/>
      </w:tblPr>
      <w:tblGrid>
        <w:gridCol w:w="1702"/>
        <w:gridCol w:w="142"/>
        <w:gridCol w:w="1280"/>
        <w:gridCol w:w="279"/>
        <w:gridCol w:w="7262"/>
      </w:tblGrid>
      <w:tr w:rsidR="00017FE4" w:rsidTr="00F8727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017FE4" w:rsidTr="00F8727B">
        <w:trPr>
          <w:trHeight w:val="27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   </w:t>
            </w:r>
          </w:p>
        </w:tc>
      </w:tr>
      <w:tr w:rsidR="00017FE4" w:rsidTr="00F8727B">
        <w:trPr>
          <w:trHeight w:val="9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017FE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Сенсорное развитие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  <w:p w:rsidR="00017FE4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FE4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D902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hyperlink r:id="rId5" w:history="1">
              <w:r w:rsidR="00017FE4" w:rsidRPr="00D90264">
                <w:rPr>
                  <w:rStyle w:val="a6"/>
                  <w:rFonts w:ascii="Times New Roman" w:hAnsi="Times New Roman"/>
                  <w:sz w:val="20"/>
                  <w:szCs w:val="20"/>
                </w:rPr>
                <w:t>Порядковый счет. Сложение числа 10 из двух меньших. Геометрические фигуры</w:t>
              </w:r>
            </w:hyperlink>
          </w:p>
          <w:p w:rsidR="00017FE4" w:rsidRDefault="00D902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017FE4">
              <w:rPr>
                <w:rFonts w:ascii="Times New Roman" w:hAnsi="Times New Roman"/>
                <w:sz w:val="20"/>
                <w:szCs w:val="20"/>
              </w:rPr>
              <w:t>Закреплять навыки порядкового и количественного счета; правильно отвечать на вопросы: сколько, на каком по счету месте. Учить составлять число 10 из двух меньших, записывать результаты составления, выкладывать из счетных палочек символические изображения предметов</w:t>
            </w:r>
          </w:p>
          <w:p w:rsidR="00626ABC" w:rsidRDefault="00D90264">
            <w:pPr>
              <w:rPr>
                <w:rFonts w:ascii="Times New Roman" w:hAnsi="Times New Roman"/>
                <w:sz w:val="20"/>
                <w:szCs w:val="20"/>
              </w:rPr>
            </w:pPr>
            <w:r>
              <w:t>Доп. материал «</w:t>
            </w:r>
            <w:hyperlink r:id="rId6" w:history="1">
              <w:r w:rsidRPr="00D90264">
                <w:rPr>
                  <w:rStyle w:val="a6"/>
                </w:rPr>
                <w:t>Порядковый счет</w:t>
              </w:r>
            </w:hyperlink>
            <w:r>
              <w:t>»</w:t>
            </w:r>
          </w:p>
        </w:tc>
      </w:tr>
      <w:tr w:rsidR="00017FE4" w:rsidTr="00F8727B">
        <w:trPr>
          <w:trHeight w:val="16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10.35-10.57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</w:p>
        </w:tc>
      </w:tr>
      <w:tr w:rsidR="00017FE4" w:rsidTr="00F8727B">
        <w:trPr>
          <w:trHeight w:val="24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Плавание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15.30-15.55</w:t>
            </w:r>
          </w:p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16.00-16.25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D90264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17FE4" w:rsidTr="00F8727B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Вторник,    </w:t>
            </w:r>
          </w:p>
        </w:tc>
      </w:tr>
      <w:tr w:rsidR="00017FE4" w:rsidTr="00F8727B">
        <w:trPr>
          <w:trHeight w:val="118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Развитие речи</w:t>
            </w:r>
          </w:p>
          <w:p w:rsidR="00017FE4" w:rsidRDefault="00017FE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shd w:val="clear" w:color="auto" w:fill="FFFFFF"/>
              <w:ind w:right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27B">
              <w:rPr>
                <w:rFonts w:ascii="Times New Roman" w:hAnsi="Times New Roman" w:cs="Times New Roman"/>
                <w:sz w:val="20"/>
                <w:szCs w:val="20"/>
              </w:rPr>
              <w:t>Тема: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hyperlink r:id="rId7" w:history="1">
              <w:r w:rsidRPr="00F8727B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«В гостях у сказки»</w:t>
              </w:r>
            </w:hyperlink>
          </w:p>
          <w:p w:rsidR="00C03B6B" w:rsidRPr="00D90264" w:rsidRDefault="00F8727B" w:rsidP="00F872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="00017F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первоначальные представления об особенностях жанра сказки и о некоторых ее признаках (композиция, средства языковой выразитель</w:t>
            </w:r>
            <w:r w:rsidR="00017FE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ности); способствовать развитию понимания литературного текста в единстве его содержания и формы</w:t>
            </w:r>
          </w:p>
        </w:tc>
      </w:tr>
      <w:tr w:rsidR="00017FE4" w:rsidTr="00F8727B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017FE4" w:rsidTr="00F8727B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Лепка/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15.30- 15.52</w:t>
            </w:r>
          </w:p>
          <w:p w:rsidR="00017FE4" w:rsidRDefault="00017FE4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727B">
              <w:rPr>
                <w:rFonts w:ascii="Times New Roman" w:hAnsi="Times New Roman" w:cs="Times New Roman"/>
              </w:rPr>
              <w:t xml:space="preserve">Тема: </w:t>
            </w:r>
            <w:hyperlink r:id="rId8" w:history="1">
              <w:r w:rsidRPr="00F872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«На лугу пестреют яркие цветы, бабочки летают, ползают жуки»</w:t>
              </w:r>
            </w:hyperlink>
          </w:p>
          <w:p w:rsidR="0088551B" w:rsidRPr="00F8727B" w:rsidRDefault="00F8727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017FE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017FE4">
              <w:rPr>
                <w:rFonts w:ascii="Times New Roman" w:eastAsia="Times New Roman" w:hAnsi="Times New Roman" w:cs="Times New Roman"/>
                <w:sz w:val="20"/>
                <w:szCs w:val="20"/>
              </w:rPr>
              <w:t>чить</w:t>
            </w:r>
            <w:proofErr w:type="spellEnd"/>
            <w:r w:rsidR="00017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лепить по выбору луговые растения (ромашку, василек, одуванчик и т.д.) и насекомых (бабочек, жуков, пчел), передавая характерные особенности их строения и окраски</w:t>
            </w:r>
          </w:p>
        </w:tc>
      </w:tr>
      <w:tr w:rsidR="00017FE4" w:rsidTr="00F8727B">
        <w:trPr>
          <w:trHeight w:val="28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Среда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  </w:t>
            </w:r>
          </w:p>
        </w:tc>
      </w:tr>
      <w:tr w:rsidR="00017FE4" w:rsidTr="00F8727B">
        <w:trPr>
          <w:trHeight w:val="24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художественная литература</w:t>
            </w:r>
          </w:p>
          <w:p w:rsidR="00017FE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F8727B">
              <w:rPr>
                <w:rFonts w:ascii="Times New Roman" w:eastAsia="Times New Roman" w:hAnsi="Times New Roman" w:cs="Times New Roman"/>
                <w:bCs/>
              </w:rPr>
              <w:t xml:space="preserve">Тема: </w:t>
            </w:r>
            <w:hyperlink r:id="rId9" w:history="1">
              <w:r w:rsidRPr="00F8727B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Беседа по содержанию произведения  Э. Успенского «Повесть о </w:t>
              </w:r>
              <w:proofErr w:type="spellStart"/>
              <w:r w:rsidRPr="00F8727B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Чебурашке</w:t>
              </w:r>
              <w:proofErr w:type="spellEnd"/>
              <w:r w:rsidRPr="00F8727B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и крокодиле Гене»</w:t>
              </w:r>
            </w:hyperlink>
          </w:p>
          <w:p w:rsidR="009C78DE" w:rsidRPr="00F8727B" w:rsidRDefault="00F8727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="00017F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Познакомить детей с творчеством Э. Успенского, его «Повестью о </w:t>
            </w:r>
            <w:proofErr w:type="spellStart"/>
            <w:r w:rsidR="00017F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Чебурашке</w:t>
            </w:r>
            <w:proofErr w:type="spellEnd"/>
            <w:r w:rsidR="00017F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крокодиле Гене». Продолжать развивать интерес к слушанию литературных произведений. Развивать умение отвечать на поставленные вопросы</w:t>
            </w:r>
          </w:p>
        </w:tc>
      </w:tr>
      <w:tr w:rsidR="00017FE4" w:rsidTr="00F8727B">
        <w:trPr>
          <w:trHeight w:val="25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  (улица)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11.05-11.30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017FE4" w:rsidTr="00F8727B">
        <w:trPr>
          <w:trHeight w:val="76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/аппликация</w:t>
            </w:r>
          </w:p>
          <w:p w:rsidR="00017FE4" w:rsidRDefault="00017FE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15.30-15.52</w:t>
            </w:r>
          </w:p>
          <w:p w:rsidR="00017FE4" w:rsidRDefault="00017FE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F8727B">
            <w:pPr>
              <w:pStyle w:val="a3"/>
              <w:tabs>
                <w:tab w:val="left" w:pos="0"/>
                <w:tab w:val="left" w:pos="240"/>
              </w:tabs>
              <w:ind w:left="3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Тема: </w:t>
            </w:r>
            <w:hyperlink r:id="rId10" w:history="1">
              <w:r w:rsidR="00017FE4" w:rsidRPr="00F8727B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ru-RU"/>
                </w:rPr>
                <w:t>«Солнышко, улыбнись»</w:t>
              </w:r>
            </w:hyperlink>
            <w:r w:rsidR="00017F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Аппликация декоративная.</w:t>
            </w:r>
          </w:p>
          <w:p w:rsidR="00FC0E57" w:rsidRPr="00F8727B" w:rsidRDefault="00017FE4" w:rsidP="00F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F8727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вырезать солнышко из бумажных квадратов, сложенных дважды по диагонали, и составлять из них многоцветные (полихромные) образы,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накладывая вырезанные формы друг 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друга.</w:t>
            </w:r>
          </w:p>
        </w:tc>
      </w:tr>
      <w:tr w:rsidR="00017FE4" w:rsidTr="00F8727B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F8727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</w:t>
            </w:r>
            <w:r w:rsidR="00017FE4">
              <w:rPr>
                <w:rFonts w:ascii="Times New Roman" w:eastAsia="Calibri" w:hAnsi="Times New Roman" w:cs="Times New Roman"/>
                <w:b/>
                <w:color w:val="000000"/>
              </w:rPr>
              <w:t xml:space="preserve">  </w:t>
            </w:r>
          </w:p>
        </w:tc>
      </w:tr>
      <w:tr w:rsidR="00017FE4" w:rsidTr="00F8727B">
        <w:trPr>
          <w:trHeight w:val="3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9.00-9.22 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727B">
              <w:rPr>
                <w:rFonts w:ascii="Times New Roman" w:hAnsi="Times New Roman" w:cs="Times New Roman"/>
              </w:rPr>
              <w:t xml:space="preserve">Тема: </w:t>
            </w:r>
            <w:hyperlink r:id="rId11" w:history="1">
              <w:r w:rsidRPr="00F872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Звук [</w:t>
              </w:r>
              <w:proofErr w:type="gramStart"/>
              <w:r w:rsidRPr="00F872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Ы</w:t>
              </w:r>
              <w:proofErr w:type="gramEnd"/>
              <w:r w:rsidRPr="00F872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 xml:space="preserve"> ]</w:t>
              </w:r>
              <w:r w:rsidRPr="00F8727B">
                <w:rPr>
                  <w:rStyle w:val="a6"/>
                  <w:rFonts w:ascii="Times New Roman" w:hAnsi="Times New Roman" w:cs="Times New Roman"/>
                  <w:sz w:val="20"/>
                  <w:szCs w:val="20"/>
                  <w:rtl/>
                </w:rPr>
                <w:t xml:space="preserve"> </w:t>
              </w:r>
              <w:r w:rsidRPr="00F872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и буква Ы</w:t>
              </w:r>
            </w:hyperlink>
          </w:p>
          <w:p w:rsidR="00FC0E57" w:rsidRPr="00F8727B" w:rsidRDefault="00F8727B" w:rsidP="00F8727B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017FE4">
              <w:rPr>
                <w:rFonts w:ascii="Times New Roman" w:hAnsi="Times New Roman" w:cs="Times New Roman"/>
                <w:sz w:val="20"/>
                <w:szCs w:val="20"/>
              </w:rPr>
              <w:t>Ознакомление с артикуляцией звука [</w:t>
            </w:r>
            <w:proofErr w:type="gramStart"/>
            <w:r w:rsidR="00017F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="00017FE4">
              <w:rPr>
                <w:rFonts w:ascii="Times New Roman" w:hAnsi="Times New Roman" w:cs="Times New Roman"/>
                <w:sz w:val="20"/>
                <w:szCs w:val="20"/>
              </w:rPr>
              <w:t>]. Упражнение в узнавании звука [</w:t>
            </w:r>
            <w:proofErr w:type="gramStart"/>
            <w:r w:rsidR="00017F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="00017FE4">
              <w:rPr>
                <w:rFonts w:ascii="Times New Roman" w:hAnsi="Times New Roman" w:cs="Times New Roman"/>
                <w:sz w:val="20"/>
                <w:szCs w:val="20"/>
              </w:rPr>
              <w:t>] в ряду звуков, слогов, слов. Упражнение в различении звуков [</w:t>
            </w:r>
            <w:proofErr w:type="gramStart"/>
            <w:r w:rsidR="00017F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="00017FE4">
              <w:rPr>
                <w:rFonts w:ascii="Times New Roman" w:hAnsi="Times New Roman" w:cs="Times New Roman"/>
                <w:sz w:val="20"/>
                <w:szCs w:val="20"/>
              </w:rPr>
              <w:t xml:space="preserve">] и [И] в словах. Упражнение в делении данных слов на слоги. Ознакомление с буквой </w:t>
            </w:r>
            <w:proofErr w:type="gramStart"/>
            <w:r w:rsidR="00017FE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</w:tc>
      </w:tr>
      <w:tr w:rsidR="00017FE4" w:rsidTr="00F8727B">
        <w:trPr>
          <w:trHeight w:val="41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  <w:p w:rsidR="00017FE4" w:rsidRDefault="00017FE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017FE4" w:rsidTr="00F8727B">
        <w:trPr>
          <w:trHeight w:val="15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Рисование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15.30-15.52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87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Тема: </w:t>
            </w:r>
            <w:hyperlink r:id="rId12" w:history="1">
              <w:r w:rsidRPr="00F8727B">
                <w:rPr>
                  <w:rStyle w:val="a6"/>
                  <w:rFonts w:ascii="Times New Roman" w:eastAsia="Calibri" w:hAnsi="Times New Roman" w:cs="Times New Roman"/>
                  <w:bCs/>
                  <w:sz w:val="20"/>
                  <w:szCs w:val="20"/>
                </w:rPr>
                <w:t>«Дружат дети всей Земли»</w:t>
              </w:r>
            </w:hyperlink>
          </w:p>
          <w:p w:rsidR="00FC0E57" w:rsidRPr="00F8727B" w:rsidRDefault="00F8727B" w:rsidP="00F8727B">
            <w:pPr>
              <w:rPr>
                <w:rFonts w:ascii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Цель: </w:t>
            </w:r>
            <w:r w:rsidR="00017FE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продолжать учить детей </w:t>
            </w:r>
            <w:r w:rsidR="00017FE4">
              <w:rPr>
                <w:rStyle w:val="a5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рисовать человека</w:t>
            </w:r>
            <w:r w:rsidR="00017FE4"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>,</w:t>
            </w:r>
            <w:r w:rsidR="00017FE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добиваясь точности при передаче формы, пропорций, деталей и цвета. Закрепить умения создавать набросок простым карандашом, располагать изображение человека на весь лист. Совершенствовать навыки </w:t>
            </w:r>
            <w:r w:rsidR="00017FE4">
              <w:rPr>
                <w:rStyle w:val="a5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рисования красками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017FE4" w:rsidTr="00F8727B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17FE4" w:rsidTr="00F8727B">
        <w:trPr>
          <w:trHeight w:val="234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9.30- 9.55</w:t>
            </w: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  <w:proofErr w:type="spellEnd"/>
          </w:p>
        </w:tc>
      </w:tr>
      <w:tr w:rsidR="00017FE4" w:rsidTr="00F8727B">
        <w:trPr>
          <w:trHeight w:val="42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Предметно-социальный мир/ </w:t>
            </w:r>
          </w:p>
          <w:p w:rsidR="00017FE4" w:rsidRDefault="00017FE4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Живая/ неживая природа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Default="00017FE4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10.02-10-24</w:t>
            </w:r>
          </w:p>
          <w:p w:rsidR="00017FE4" w:rsidRDefault="00017FE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F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hyperlink r:id="rId13" w:history="1">
              <w:r w:rsidR="00017FE4" w:rsidRPr="00F872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Дружат дети всей земли</w:t>
              </w:r>
            </w:hyperlink>
            <w:r w:rsidR="00017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389B" w:rsidRPr="00F8727B" w:rsidRDefault="00F8727B" w:rsidP="00F87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017FE4"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национальным культурам разных народов, гордость за неповторимость своей национальной культуры. Способствовать развитию толерантности.</w:t>
            </w:r>
          </w:p>
        </w:tc>
      </w:tr>
    </w:tbl>
    <w:p w:rsidR="004D2F44" w:rsidRDefault="004D2F44">
      <w:pPr>
        <w:rPr>
          <w:rFonts w:ascii="Times New Roman" w:hAnsi="Times New Roman" w:cs="Times New Roman"/>
          <w:sz w:val="24"/>
          <w:szCs w:val="24"/>
        </w:rPr>
      </w:pPr>
    </w:p>
    <w:p w:rsidR="00F8727B" w:rsidRDefault="00F8727B"/>
    <w:sectPr w:rsidR="00F8727B" w:rsidSect="00F872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FE4"/>
    <w:rsid w:val="00017FE4"/>
    <w:rsid w:val="0012208F"/>
    <w:rsid w:val="004D2F44"/>
    <w:rsid w:val="00626ABC"/>
    <w:rsid w:val="0066389B"/>
    <w:rsid w:val="0088551B"/>
    <w:rsid w:val="009C78DE"/>
    <w:rsid w:val="00C03B6B"/>
    <w:rsid w:val="00D834CF"/>
    <w:rsid w:val="00D90264"/>
    <w:rsid w:val="00F73DCA"/>
    <w:rsid w:val="00F8727B"/>
    <w:rsid w:val="00FC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E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17F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17FE4"/>
    <w:rPr>
      <w:b/>
      <w:bCs/>
    </w:rPr>
  </w:style>
  <w:style w:type="character" w:styleId="a6">
    <w:name w:val="Hyperlink"/>
    <w:basedOn w:val="a0"/>
    <w:uiPriority w:val="99"/>
    <w:unhideWhenUsed/>
    <w:rsid w:val="00626A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3D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F%D1%80%D0%B5%D0%B7%D0%B5%D0%BD%D1%82%D0%B0%D1%86%D0%B8%D1%8F%20%D0%B4%D0%BB%D1%8F%20%D0%B4%D0%B5%D1%82%D0%B5%D0%B9%20%D1%81%D1%82%D0%B0%D1%80%D1%88%D0%B5%D0%B9%20%D0%B3%D1%80%D1%83%D0%BF%D0%BF%D1%8B%20%D0%BF%D0%BE" TargetMode="External"/><Relationship Id="rId13" Type="http://schemas.openxmlformats.org/officeDocument/2006/relationships/hyperlink" Target="https://yandex.ru/video/preview/?filmId=2835622579294852912&amp;p=1&amp;path=wizard&amp;text=%D0%BF%D1%80%D0%B5%D0%B7%D0%B5%D0%BD%D1%82%D0%B0%D1%86%D0%B8%D1%8F+%D0%B4%D0%BB%D1%8F+%D0%B4%D0%B5%D1%82%D0%B5%D0%B9+%D1%81%D1%82%D0%B0%D1%80%D1%88%D0%B5%D0%B9+%D0%B3%D1%80%D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9647957162457380491&amp;path=wizard&amp;text=%D0%BF%D1%80%D0%B5%D0%B7%D0%B5%D0%BD%D1%82%D0%B0%D1%86%D0%B8%D1%8F+%D0%B4%D0%BB%D1%8F+%D0%B4%D0%B5%D1%82%D0%B5%D0%B9+%D1%81%D1%82%D0%B0%D1%80%D1%88%D0%B5%D0%B9+%D0%B3%D1%80%D1%83%25" TargetMode="External"/><Relationship Id="rId12" Type="http://schemas.openxmlformats.org/officeDocument/2006/relationships/hyperlink" Target="https://yandex.ru/images/search?text=%D0%BF%D1%80%D0%B5%D0%B7%D0%B5%D0%BD%D1%82%D0%B0%D1%86%D0%B8%D1%8F%20%D0%B4%D0%BB%D1%8F%20%D0%B4%D0%B5%D1%82%D0%B5%D0%B9%20%D1%81%D1%82%D0%B0%D1%80%D1%88%D0%B5%D0%B9%20%D0%B3%D1%80%D1%83%D0%BF%D0%BF%D1%8B%20%D1%82%D0%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224060475798222617&amp;parent-reqid=1586568037419915-1588027927817643090200280-prestable-app-host-sas-web-yp-73&amp;path=wizard&amp;text=%D0%BF%D1%80%D0%B5%D0%B7%D0%B5%D0%BD%D1%82%D0%B0%D1%86%D0%B8%D1%8F+%D0%B4%D0%BB%D1%8F+%D0%25" TargetMode="External"/><Relationship Id="rId11" Type="http://schemas.openxmlformats.org/officeDocument/2006/relationships/hyperlink" Target="https://yandex.ru/video/preview/?filmId=8147881501447622545&amp;path=wizard&amp;text=%D0%BF%D1%80%D0%B5%D0%B7%D0%B5%D0%BD%D1%82%D0%B0%D1%86%D0%B8%D1%8F+%D0%B4%D0%BB%D1%8F+%D0%B4%D0%B5%D1%82%D0%B5%D0%B9+%D1%81%D1%82%D0%B0%D1%80%D1%88%D0%B5%D0%B9+%D0%B3%D1%80%D1%83%25" TargetMode="External"/><Relationship Id="rId5" Type="http://schemas.openxmlformats.org/officeDocument/2006/relationships/hyperlink" Target="https://yandex.ru/video/preview/?filmId=13846421277953218240&amp;parent-reqid=1586567224537005-1314429599454746706700272-production-app-host-vla-web-yp-147&amp;path=wizard&amp;text=%D0%BF%D1%80%D0%B5%D0%B7%D0%B5%D0%BD%D1%82%D0%B0%D1%86%D0%B8%D1%8F+%D0%B4%D0%BB%D1%8F+%2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images/search?text=%D0%BF%D1%80%D0%B5%D0%B7%D0%B5%D0%BD%D1%82%D0%B0%D1%86%D0%B8%D1%8F%20%D0%B4%D0%BB%D1%8F%20%D0%B4%D0%B5%D1%82%D0%B5%D0%B9%20%D1%81%D1%82%D0%B0%D1%80%D1%88%D0%B5%D0%B9%20%D0%B3%D1%80%D1%83%D0%BF%D0%BF%D1%8B%20%D1%82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4543707173098895833&amp;p=1&amp;parent-reqid=1586569873151538-919877997597129666100332-prestable-app-host-sas-web-yp-167&amp;path=wizard&amp;text=%D0%BF%D1%80%D0%B5%D0%B7%D0%B5%D0%BD%D1%82%D0%B0%D1%86%D0%B8%D1%8F+%D0%B4%D0%BB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7757-90AF-4006-8988-85C085FE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dcterms:created xsi:type="dcterms:W3CDTF">2020-04-06T01:30:00Z</dcterms:created>
  <dcterms:modified xsi:type="dcterms:W3CDTF">2020-04-11T09:54:00Z</dcterms:modified>
</cp:coreProperties>
</file>