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72" w:rsidRPr="00692382" w:rsidRDefault="00C90C72" w:rsidP="00692382">
      <w:pPr>
        <w:spacing w:after="0" w:line="240" w:lineRule="auto"/>
        <w:ind w:left="-1276" w:right="-285" w:firstLine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382">
        <w:rPr>
          <w:rFonts w:ascii="Times New Roman" w:eastAsia="Calibri" w:hAnsi="Times New Roman" w:cs="Times New Roman"/>
          <w:b/>
          <w:sz w:val="28"/>
          <w:szCs w:val="28"/>
        </w:rPr>
        <w:t>Период:</w:t>
      </w:r>
      <w:r w:rsidRPr="0069238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94220C">
        <w:rPr>
          <w:rFonts w:ascii="Times New Roman" w:eastAsia="Calibri" w:hAnsi="Times New Roman" w:cs="Times New Roman"/>
          <w:bCs/>
          <w:iCs/>
          <w:sz w:val="28"/>
          <w:szCs w:val="28"/>
        </w:rPr>
        <w:t>18</w:t>
      </w:r>
      <w:r w:rsidR="00AB3A01">
        <w:rPr>
          <w:rFonts w:ascii="Times New Roman" w:eastAsia="Calibri" w:hAnsi="Times New Roman" w:cs="Times New Roman"/>
          <w:bCs/>
          <w:iCs/>
          <w:sz w:val="28"/>
          <w:szCs w:val="28"/>
        </w:rPr>
        <w:t>.05</w:t>
      </w:r>
      <w:r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.2020 по </w:t>
      </w:r>
      <w:r w:rsidR="0094220C">
        <w:rPr>
          <w:rFonts w:ascii="Times New Roman" w:eastAsia="Calibri" w:hAnsi="Times New Roman" w:cs="Times New Roman"/>
          <w:bCs/>
          <w:iCs/>
          <w:sz w:val="28"/>
          <w:szCs w:val="28"/>
        </w:rPr>
        <w:t>22</w:t>
      </w:r>
      <w:bookmarkStart w:id="0" w:name="_GoBack"/>
      <w:bookmarkEnd w:id="0"/>
      <w:r w:rsidR="00806BF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AB3A01">
        <w:rPr>
          <w:rFonts w:ascii="Times New Roman" w:eastAsia="Calibri" w:hAnsi="Times New Roman" w:cs="Times New Roman"/>
          <w:bCs/>
          <w:iCs/>
          <w:sz w:val="28"/>
          <w:szCs w:val="28"/>
        </w:rPr>
        <w:t>05</w:t>
      </w:r>
      <w:r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>.20</w:t>
      </w:r>
      <w:r w:rsidRPr="00692382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C90C72" w:rsidRPr="00C90C72" w:rsidRDefault="00C90C72" w:rsidP="00C90C72">
      <w:pPr>
        <w:spacing w:after="0" w:line="240" w:lineRule="auto"/>
        <w:ind w:left="-1276" w:right="-285" w:firstLine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CC1" w:rsidRPr="0008750E" w:rsidRDefault="00EB6DB1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Мы друг другу руки подаем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И с улыбкой здравствуй мы поем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DA4E32" w:rsidRDefault="0094220C" w:rsidP="00825328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EB6DB1" w:rsidRPr="0008750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https://www.youtube.com/watch?v=2ezXUhGEd18</w:t>
        </w:r>
      </w:hyperlink>
    </w:p>
    <w:p w:rsidR="0031483B" w:rsidRPr="0031483B" w:rsidRDefault="0031483B" w:rsidP="00825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2D2" w:rsidRDefault="00EB6DB1" w:rsidP="00F72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Музыкально-</w:t>
      </w:r>
      <w:r w:rsidR="0008750E" w:rsidRPr="0008750E">
        <w:rPr>
          <w:rFonts w:ascii="Times New Roman" w:hAnsi="Times New Roman" w:cs="Times New Roman"/>
          <w:b/>
          <w:sz w:val="28"/>
          <w:szCs w:val="28"/>
        </w:rPr>
        <w:t>ритмические</w:t>
      </w:r>
      <w:r w:rsidRPr="0008750E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="000875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154" w:rsidRDefault="00F72154" w:rsidP="00F72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«Крючочки»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5"/>
        <w:gridCol w:w="4710"/>
      </w:tblGrid>
      <w:tr w:rsidR="00F72154" w:rsidTr="00F72154">
        <w:tc>
          <w:tcPr>
            <w:tcW w:w="4635" w:type="dxa"/>
          </w:tcPr>
          <w:p w:rsidR="00F72154" w:rsidRDefault="00F72154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Это наши мальчики</w:t>
            </w:r>
          </w:p>
          <w:p w:rsidR="00F72154" w:rsidRDefault="00F72154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Маленькие пальчики</w:t>
            </w:r>
          </w:p>
          <w:p w:rsidR="00D35001" w:rsidRDefault="00D35001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154" w:rsidRDefault="00F72154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Крепко держаться дружочки</w:t>
            </w:r>
          </w:p>
          <w:p w:rsidR="00F72154" w:rsidRDefault="00F72154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разжать нам их крючочки</w:t>
            </w:r>
          </w:p>
          <w:p w:rsidR="00D35001" w:rsidRDefault="00D35001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154" w:rsidRDefault="00F72154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еще мы может так:</w:t>
            </w:r>
          </w:p>
          <w:p w:rsidR="00D35001" w:rsidRDefault="00D35001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154" w:rsidRDefault="00F72154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 ладонь, а вот кулак</w:t>
            </w:r>
          </w:p>
          <w:p w:rsidR="00F72154" w:rsidRDefault="00F72154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Хочешь, тоже делать так - </w:t>
            </w:r>
          </w:p>
          <w:p w:rsidR="00F72154" w:rsidRDefault="00F72154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 ладонь, а то – кулак.</w:t>
            </w:r>
          </w:p>
        </w:tc>
        <w:tc>
          <w:tcPr>
            <w:tcW w:w="4710" w:type="dxa"/>
          </w:tcPr>
          <w:p w:rsidR="00F72154" w:rsidRDefault="00F72154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Энергично и ритмично выполнять кистями </w:t>
            </w:r>
            <w:r w:rsidR="00D35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«</w:t>
            </w:r>
            <w:r w:rsidR="00D35001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нарики»</w:t>
            </w:r>
            <w:r w:rsidR="00D350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5001" w:rsidRDefault="00D35001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Сцепить мизинцы обеих рук и тянуть в разные стороны</w:t>
            </w:r>
          </w:p>
          <w:p w:rsidR="00D35001" w:rsidRDefault="00D35001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001" w:rsidRDefault="00D35001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«фонарики»</w:t>
            </w:r>
          </w:p>
          <w:p w:rsidR="00D35001" w:rsidRDefault="00D35001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001" w:rsidRDefault="00D35001" w:rsidP="00F72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Энергично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сжимать и разжимать в кулачки пальцы обеих рук</w:t>
            </w:r>
          </w:p>
        </w:tc>
      </w:tr>
    </w:tbl>
    <w:p w:rsidR="00F72154" w:rsidRDefault="00F72154" w:rsidP="00F721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5B0" w:rsidRDefault="006555B0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2D2" w:rsidRDefault="0008750E" w:rsidP="00F72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Слушание</w:t>
      </w:r>
      <w:r w:rsidR="00217C3D">
        <w:rPr>
          <w:rFonts w:ascii="Times New Roman" w:hAnsi="Times New Roman" w:cs="Times New Roman"/>
          <w:b/>
          <w:sz w:val="28"/>
          <w:szCs w:val="28"/>
        </w:rPr>
        <w:t>:</w:t>
      </w:r>
      <w:r w:rsidR="00314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001">
        <w:rPr>
          <w:rFonts w:ascii="Times New Roman" w:hAnsi="Times New Roman" w:cs="Times New Roman"/>
          <w:b/>
          <w:sz w:val="28"/>
          <w:szCs w:val="28"/>
        </w:rPr>
        <w:t>«</w:t>
      </w:r>
      <w:r w:rsidR="00C134A1">
        <w:rPr>
          <w:rFonts w:ascii="Times New Roman" w:hAnsi="Times New Roman" w:cs="Times New Roman"/>
          <w:b/>
          <w:sz w:val="28"/>
          <w:szCs w:val="28"/>
        </w:rPr>
        <w:t>Неаполитанская</w:t>
      </w:r>
      <w:r w:rsidR="00D35001">
        <w:rPr>
          <w:rFonts w:ascii="Times New Roman" w:hAnsi="Times New Roman" w:cs="Times New Roman"/>
          <w:b/>
          <w:sz w:val="28"/>
          <w:szCs w:val="28"/>
        </w:rPr>
        <w:t xml:space="preserve"> песенка»</w:t>
      </w:r>
      <w:r w:rsidR="00C134A1">
        <w:rPr>
          <w:rFonts w:ascii="Times New Roman" w:hAnsi="Times New Roman" w:cs="Times New Roman"/>
          <w:b/>
          <w:sz w:val="28"/>
          <w:szCs w:val="28"/>
        </w:rPr>
        <w:t xml:space="preserve"> музыка П.И. Ч</w:t>
      </w:r>
      <w:r w:rsidR="00D35001">
        <w:rPr>
          <w:rFonts w:ascii="Times New Roman" w:hAnsi="Times New Roman" w:cs="Times New Roman"/>
          <w:b/>
          <w:sz w:val="28"/>
          <w:szCs w:val="28"/>
        </w:rPr>
        <w:t>айковского</w:t>
      </w:r>
    </w:p>
    <w:p w:rsidR="00D35001" w:rsidRDefault="00D35001" w:rsidP="00F72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 знакомства с «Детским альбомом»</w:t>
      </w:r>
    </w:p>
    <w:p w:rsidR="00D35001" w:rsidRDefault="00D35001" w:rsidP="00F72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Рассказать ребенку, почему пьеса имеет такое название:</w:t>
      </w:r>
    </w:p>
    <w:p w:rsidR="00D35001" w:rsidRPr="00C134A1" w:rsidRDefault="00D35001" w:rsidP="00F72154">
      <w:pPr>
        <w:jc w:val="both"/>
        <w:rPr>
          <w:rFonts w:ascii="Times New Roman" w:hAnsi="Times New Roman" w:cs="Times New Roman"/>
          <w:sz w:val="28"/>
          <w:szCs w:val="28"/>
        </w:rPr>
      </w:pPr>
      <w:r w:rsidRPr="00C134A1">
        <w:rPr>
          <w:rFonts w:ascii="Times New Roman" w:hAnsi="Times New Roman" w:cs="Times New Roman"/>
          <w:sz w:val="28"/>
          <w:szCs w:val="28"/>
        </w:rPr>
        <w:t xml:space="preserve"> - Город Неаполь находиться в Италии, где все очень любят петь. В Италии спеть для кого-нибудь песню, все равно что сделать этому человеку подарок. Много разной музыки услышал П.И Чайковский, пока путешествовал по этой замечательной стране, и включил в свой «детский альбом» яркую, задорную, солнечную «</w:t>
      </w:r>
      <w:r w:rsidR="00C134A1" w:rsidRPr="00C134A1">
        <w:rPr>
          <w:rFonts w:ascii="Times New Roman" w:hAnsi="Times New Roman" w:cs="Times New Roman"/>
          <w:sz w:val="28"/>
          <w:szCs w:val="28"/>
        </w:rPr>
        <w:t>Неаполитанскую</w:t>
      </w:r>
      <w:r w:rsidRPr="00C134A1">
        <w:rPr>
          <w:rFonts w:ascii="Times New Roman" w:hAnsi="Times New Roman" w:cs="Times New Roman"/>
          <w:sz w:val="28"/>
          <w:szCs w:val="28"/>
        </w:rPr>
        <w:t xml:space="preserve"> песенку»</w:t>
      </w:r>
    </w:p>
    <w:p w:rsidR="00C134A1" w:rsidRPr="00C134A1" w:rsidRDefault="00C134A1" w:rsidP="00F72154">
      <w:pPr>
        <w:jc w:val="both"/>
        <w:rPr>
          <w:rFonts w:ascii="Times New Roman" w:hAnsi="Times New Roman" w:cs="Times New Roman"/>
          <w:sz w:val="28"/>
          <w:szCs w:val="28"/>
        </w:rPr>
      </w:pPr>
      <w:r w:rsidRPr="00C134A1">
        <w:rPr>
          <w:rFonts w:ascii="Times New Roman" w:hAnsi="Times New Roman" w:cs="Times New Roman"/>
          <w:sz w:val="28"/>
          <w:szCs w:val="28"/>
        </w:rPr>
        <w:lastRenderedPageBreak/>
        <w:t>Обратить внимание ребенка на то, что вторая часть пьесы исполняется быстрее первой, и предложить высказать впечатление об услышанной музыке.</w:t>
      </w:r>
    </w:p>
    <w:p w:rsidR="00F73B15" w:rsidRDefault="00C134A1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C57A0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https://yadi.sk/d/PQXZZZs6URJqxw</w:t>
        </w:r>
      </w:hyperlink>
    </w:p>
    <w:p w:rsidR="00C134A1" w:rsidRDefault="00C134A1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0E" w:rsidRDefault="0008750E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Распевание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B0">
        <w:rPr>
          <w:rFonts w:ascii="Times New Roman" w:hAnsi="Times New Roman" w:cs="Times New Roman"/>
          <w:b/>
          <w:sz w:val="28"/>
          <w:szCs w:val="28"/>
        </w:rPr>
        <w:t>«Кот и мышь</w:t>
      </w:r>
      <w:r w:rsidRPr="0008750E">
        <w:rPr>
          <w:rFonts w:ascii="Times New Roman" w:hAnsi="Times New Roman" w:cs="Times New Roman"/>
          <w:b/>
          <w:sz w:val="28"/>
          <w:szCs w:val="28"/>
        </w:rPr>
        <w:t>»</w:t>
      </w:r>
    </w:p>
    <w:p w:rsidR="00DA4E32" w:rsidRDefault="006555B0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6555B0">
        <w:rPr>
          <w:rFonts w:ascii="Times New Roman" w:hAnsi="Times New Roman" w:cs="Times New Roman"/>
          <w:sz w:val="28"/>
          <w:szCs w:val="28"/>
        </w:rPr>
        <w:t>Спускайся не бойся не трону тебя</w:t>
      </w:r>
    </w:p>
    <w:p w:rsidR="006555B0" w:rsidRDefault="006555B0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 w:rsidRPr="006555B0">
        <w:rPr>
          <w:rFonts w:ascii="Times New Roman" w:hAnsi="Times New Roman" w:cs="Times New Roman"/>
          <w:sz w:val="28"/>
          <w:szCs w:val="28"/>
        </w:rPr>
        <w:t>Ах серый хитрец не обманешь меня</w:t>
      </w:r>
    </w:p>
    <w:p w:rsidR="0031483B" w:rsidRDefault="0094220C" w:rsidP="00087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1483B" w:rsidRPr="00A2165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https://www.youtube.com/watch?v=-GhkpfWvS2Q</w:t>
        </w:r>
      </w:hyperlink>
    </w:p>
    <w:p w:rsidR="006555B0" w:rsidRDefault="006555B0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154" w:rsidRDefault="0031483B" w:rsidP="00F72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Пение: </w:t>
      </w:r>
      <w:r w:rsidR="00C134A1">
        <w:rPr>
          <w:rFonts w:ascii="Times New Roman" w:hAnsi="Times New Roman" w:cs="Times New Roman"/>
          <w:b/>
          <w:sz w:val="28"/>
          <w:szCs w:val="28"/>
        </w:rPr>
        <w:t>«Веселые путешественники»</w:t>
      </w:r>
      <w:r w:rsidR="0094220C">
        <w:rPr>
          <w:rFonts w:ascii="Times New Roman" w:hAnsi="Times New Roman" w:cs="Times New Roman"/>
          <w:b/>
          <w:sz w:val="28"/>
          <w:szCs w:val="28"/>
        </w:rPr>
        <w:t xml:space="preserve"> муз. М. </w:t>
      </w:r>
      <w:proofErr w:type="spellStart"/>
      <w:r w:rsidR="0094220C">
        <w:rPr>
          <w:rFonts w:ascii="Times New Roman" w:hAnsi="Times New Roman" w:cs="Times New Roman"/>
          <w:b/>
          <w:sz w:val="28"/>
          <w:szCs w:val="28"/>
        </w:rPr>
        <w:t>Старокодомского</w:t>
      </w:r>
      <w:proofErr w:type="spellEnd"/>
    </w:p>
    <w:p w:rsidR="0031483B" w:rsidRDefault="0094220C" w:rsidP="006555B0">
      <w:pPr>
        <w:jc w:val="both"/>
      </w:pPr>
      <w:hyperlink r:id="rId8" w:history="1">
        <w:r w:rsidRPr="0094220C">
          <w:rPr>
            <w:color w:val="0000FF"/>
            <w:u w:val="single"/>
          </w:rPr>
          <w:t>https://www.youtube.com/watch?v=eWfKFGhF_e4</w:t>
        </w:r>
      </w:hyperlink>
    </w:p>
    <w:p w:rsidR="0031483B" w:rsidRDefault="0031483B" w:rsidP="006555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83B" w:rsidRDefault="00C134A1" w:rsidP="00655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Пляска «Веселые дети» Литовская народная мелодия</w:t>
      </w:r>
    </w:p>
    <w:p w:rsidR="00C134A1" w:rsidRPr="00C134A1" w:rsidRDefault="00C134A1" w:rsidP="006555B0">
      <w:pPr>
        <w:jc w:val="both"/>
        <w:rPr>
          <w:rFonts w:ascii="Times New Roman" w:hAnsi="Times New Roman" w:cs="Times New Roman"/>
          <w:sz w:val="28"/>
          <w:szCs w:val="28"/>
        </w:rPr>
      </w:pPr>
      <w:r w:rsidRPr="00C134A1">
        <w:rPr>
          <w:rFonts w:ascii="Times New Roman" w:hAnsi="Times New Roman" w:cs="Times New Roman"/>
          <w:sz w:val="28"/>
          <w:szCs w:val="28"/>
        </w:rPr>
        <w:t>Предложить ребенку исполнить танец под музыку.</w:t>
      </w:r>
    </w:p>
    <w:p w:rsidR="00BB3C3E" w:rsidRDefault="00C134A1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C57A0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https://yadi.sk/d/MoQDfwVRNs-DaQ</w:t>
        </w:r>
      </w:hyperlink>
    </w:p>
    <w:p w:rsidR="00C134A1" w:rsidRDefault="00C134A1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C3E" w:rsidRDefault="00BB3C3E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C3E" w:rsidRPr="006555B0" w:rsidRDefault="00BB3C3E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42" w:rsidRDefault="00647242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CC1" w:rsidRPr="0008750E" w:rsidRDefault="003A6CC1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CC1" w:rsidRPr="0008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C1"/>
    <w:rsid w:val="0008750E"/>
    <w:rsid w:val="00161039"/>
    <w:rsid w:val="00161B36"/>
    <w:rsid w:val="00217C3D"/>
    <w:rsid w:val="0031483B"/>
    <w:rsid w:val="00342728"/>
    <w:rsid w:val="003A6CC1"/>
    <w:rsid w:val="003B56CF"/>
    <w:rsid w:val="00647242"/>
    <w:rsid w:val="006555B0"/>
    <w:rsid w:val="00692382"/>
    <w:rsid w:val="00806BFA"/>
    <w:rsid w:val="00825328"/>
    <w:rsid w:val="00830277"/>
    <w:rsid w:val="00831E93"/>
    <w:rsid w:val="00890706"/>
    <w:rsid w:val="0094220C"/>
    <w:rsid w:val="009732D2"/>
    <w:rsid w:val="00AB3A01"/>
    <w:rsid w:val="00BB3C3E"/>
    <w:rsid w:val="00BC4162"/>
    <w:rsid w:val="00C134A1"/>
    <w:rsid w:val="00C45492"/>
    <w:rsid w:val="00C90C72"/>
    <w:rsid w:val="00D03437"/>
    <w:rsid w:val="00D30239"/>
    <w:rsid w:val="00D35001"/>
    <w:rsid w:val="00DA4E32"/>
    <w:rsid w:val="00E26ED8"/>
    <w:rsid w:val="00E70A7A"/>
    <w:rsid w:val="00EB6DB1"/>
    <w:rsid w:val="00F72154"/>
    <w:rsid w:val="00F7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E6C3"/>
  <w15:chartTrackingRefBased/>
  <w15:docId w15:val="{2FD44FB1-5E00-4E48-99D7-2CFDDC5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C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5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555B0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fKFGhF_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GhkpfWvS2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PQXZZZs6URJqx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ezXUhGEd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d/MoQDfwVRNs-D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365F-3E40-451C-A1BE-255844C2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2020-04-05T18:10:00Z</dcterms:created>
  <dcterms:modified xsi:type="dcterms:W3CDTF">2020-05-18T04:29:00Z</dcterms:modified>
</cp:coreProperties>
</file>