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A3" w:rsidRDefault="00207553" w:rsidP="00207553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75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Примерный комплекс игр и упражнений</w:t>
      </w:r>
    </w:p>
    <w:p w:rsidR="00207553" w:rsidRPr="00207553" w:rsidRDefault="00207553" w:rsidP="00207553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44A3" w:rsidRPr="00207553" w:rsidRDefault="007C44A3" w:rsidP="00207553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B40F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0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Ходьба с хлопками в ладони перед грудью под шаг левой ноги, под шаг правой ноги</w:t>
      </w:r>
      <w:r w:rsidR="0046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руки вниз. Ходьба в полуприсядя</w:t>
      </w:r>
      <w:r w:rsidRPr="0020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руки на поясе. Бег со сменой направления.</w:t>
      </w:r>
    </w:p>
    <w:p w:rsidR="007C44A3" w:rsidRPr="00207553" w:rsidRDefault="007C44A3" w:rsidP="00207553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  Поочерёдное поднимание рук вверх. И.п. – о.с., руки с мячом перед грудью.</w:t>
      </w:r>
    </w:p>
    <w:p w:rsidR="007C44A3" w:rsidRPr="00207553" w:rsidRDefault="007C44A3" w:rsidP="0020755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поднять правую руку с мячом вверх, посмотреть на мяч, левую опустить вниз и отвести назад – вдох.</w:t>
      </w:r>
    </w:p>
    <w:p w:rsidR="007C44A3" w:rsidRPr="00207553" w:rsidRDefault="007C44A3" w:rsidP="0020755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вернуться в и.п., переложить мяч в левую руку – выдох.</w:t>
      </w:r>
    </w:p>
    <w:p w:rsidR="007C44A3" w:rsidRPr="00207553" w:rsidRDefault="007C44A3" w:rsidP="0020755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же выполнить левой рукой. Повторить 8 раз.</w:t>
      </w:r>
    </w:p>
    <w:p w:rsidR="007C44A3" w:rsidRPr="00207553" w:rsidRDefault="00207553" w:rsidP="0020755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7C44A3" w:rsidRPr="0020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аклоны туловища вперёд. И.п. – стойка ноги врозь, мяч держать обеими руками, поднятыми вверх.</w:t>
      </w:r>
    </w:p>
    <w:p w:rsidR="007C44A3" w:rsidRPr="00207553" w:rsidRDefault="007C44A3" w:rsidP="0020755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наклон туловища вперёд (ноги не сгибать), положить мяч на пол между ног – выдох.</w:t>
      </w:r>
    </w:p>
    <w:p w:rsidR="007C44A3" w:rsidRPr="00207553" w:rsidRDefault="007C44A3" w:rsidP="00207553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выпрямиться в и.п. – вдох.</w:t>
      </w:r>
    </w:p>
    <w:p w:rsidR="007C44A3" w:rsidRPr="00207553" w:rsidRDefault="007C44A3" w:rsidP="00207553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наклон туловища вперёд, взять мяч – выдох.</w:t>
      </w:r>
    </w:p>
    <w:p w:rsidR="007C44A3" w:rsidRPr="00207553" w:rsidRDefault="007C44A3" w:rsidP="00207553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выпрямиться в и.п. – вдох. Повторить 4-5 раз.</w:t>
      </w:r>
    </w:p>
    <w:p w:rsidR="007C44A3" w:rsidRPr="00207553" w:rsidRDefault="00207553" w:rsidP="0020755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п</w:t>
      </w:r>
      <w:r w:rsidR="007C44A3" w:rsidRPr="0020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оочерёдное поднимание ног вверх. И.п. – сесть на пол, руки в стороны, мяч в правой руке.</w:t>
      </w:r>
    </w:p>
    <w:p w:rsidR="007C44A3" w:rsidRPr="00207553" w:rsidRDefault="007C44A3" w:rsidP="0020755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поднять прямую правую ногу вверх, руки вперёд, переложить мяч в левую руку под ногой – выдох.</w:t>
      </w:r>
    </w:p>
    <w:p w:rsidR="007C44A3" w:rsidRPr="00207553" w:rsidRDefault="007C44A3" w:rsidP="00207553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опустить ногу на пол, руки в стороны – вдох.</w:t>
      </w:r>
    </w:p>
    <w:p w:rsidR="007C44A3" w:rsidRDefault="007C44A3" w:rsidP="0020755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же выполнить с левой ноги. Повторить 6-8 раз.</w:t>
      </w:r>
    </w:p>
    <w:p w:rsidR="00207553" w:rsidRDefault="00207553" w:rsidP="00207553">
      <w:pPr>
        <w:pStyle w:val="a5"/>
        <w:shd w:val="clear" w:color="auto" w:fill="FFFFFF"/>
        <w:spacing w:after="0" w:line="240" w:lineRule="auto"/>
        <w:ind w:left="0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7553" w:rsidRPr="00207553" w:rsidRDefault="00207553" w:rsidP="004A5120">
      <w:pPr>
        <w:pStyle w:val="a5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5495" w:rsidRPr="00207553" w:rsidRDefault="00105495" w:rsidP="004A5120">
      <w:pPr>
        <w:pStyle w:val="a5"/>
        <w:shd w:val="clear" w:color="auto" w:fill="FFFFFF"/>
        <w:spacing w:before="216" w:after="108" w:line="228" w:lineRule="atLeast"/>
        <w:ind w:left="-284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5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«Свободное место»</w:t>
      </w:r>
    </w:p>
    <w:p w:rsidR="00105495" w:rsidRDefault="00105495" w:rsidP="004A5120">
      <w:pPr>
        <w:pStyle w:val="a5"/>
        <w:shd w:val="clear" w:color="auto" w:fill="FFFFFF"/>
        <w:spacing w:after="108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Играющие сидят на полу по кругу, скрестив ноги. Взрослый  вызывает двух рядом сидящих детей. Они встают, становятся за кругом спинами друг к другу. По сигналу «раз, два, три — беги» бегут в разные стороны, добегают до своего места и садятся. </w:t>
      </w:r>
      <w:proofErr w:type="gramStart"/>
      <w:r w:rsidRPr="0020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Играющие</w:t>
      </w:r>
      <w:proofErr w:type="gramEnd"/>
      <w:r w:rsidRPr="00207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отмечают, кто первым занял свободное место. Воспитатель вызывает двух других детей. Игра продолжается.</w:t>
      </w:r>
    </w:p>
    <w:p w:rsidR="00B40FCA" w:rsidRPr="00207553" w:rsidRDefault="00B40FCA" w:rsidP="004A5120">
      <w:pPr>
        <w:pStyle w:val="a5"/>
        <w:shd w:val="clear" w:color="auto" w:fill="FFFFFF"/>
        <w:spacing w:after="108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0FCA" w:rsidRDefault="00804F45" w:rsidP="004A5120">
      <w:pPr>
        <w:shd w:val="clear" w:color="auto" w:fill="FFFFFF" w:themeFill="background1"/>
        <w:ind w:lef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DB29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  <w:t>«Прыжки через короткую скакалку»</w:t>
      </w:r>
      <w:r w:rsidRPr="00DB2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Ребенок выполняет прыжки через короткую скакалку – на двух ногах. </w:t>
      </w:r>
    </w:p>
    <w:p w:rsidR="00804F45" w:rsidRPr="00DB295E" w:rsidRDefault="00804F45" w:rsidP="004A5120">
      <w:pPr>
        <w:shd w:val="clear" w:color="auto" w:fill="FFFFFF" w:themeFill="background1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DB29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 w:themeFill="background1"/>
        </w:rPr>
        <w:t>«Через ручеек»</w:t>
      </w:r>
      <w:r w:rsidRPr="00DB2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FDDA"/>
        </w:rPr>
        <w:br/>
      </w:r>
      <w:r w:rsidRPr="00DB2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Из шнуров выкладывается ручеек шириной 50 см. Ребенок перепрыгивает</w:t>
      </w:r>
      <w:r w:rsidRPr="00DB2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FDDA"/>
        </w:rPr>
        <w:t xml:space="preserve"> </w:t>
      </w:r>
      <w:r w:rsidRPr="00DB2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через  ручеек, поворачивается кругом и снова прыгает.</w:t>
      </w:r>
    </w:p>
    <w:p w:rsidR="00804F45" w:rsidRPr="00DB295E" w:rsidRDefault="00804F45" w:rsidP="004A5120">
      <w:pPr>
        <w:shd w:val="clear" w:color="auto" w:fill="FFFFFF" w:themeFill="background1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888" w:rsidRPr="00207553" w:rsidRDefault="008F3888" w:rsidP="00207553">
      <w:pPr>
        <w:ind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F3888" w:rsidRPr="00207553" w:rsidSect="0067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29AE"/>
    <w:multiLevelType w:val="multilevel"/>
    <w:tmpl w:val="54F8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2AD"/>
    <w:multiLevelType w:val="hybridMultilevel"/>
    <w:tmpl w:val="F33263FE"/>
    <w:lvl w:ilvl="0" w:tplc="5630009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D911F5"/>
    <w:multiLevelType w:val="multilevel"/>
    <w:tmpl w:val="4ED6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079B0"/>
    <w:multiLevelType w:val="multilevel"/>
    <w:tmpl w:val="5210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C0145"/>
    <w:multiLevelType w:val="multilevel"/>
    <w:tmpl w:val="DE7A7C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44729"/>
    <w:multiLevelType w:val="multilevel"/>
    <w:tmpl w:val="DFAC5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4A3"/>
    <w:rsid w:val="00105495"/>
    <w:rsid w:val="00207553"/>
    <w:rsid w:val="002C7ED1"/>
    <w:rsid w:val="00462A68"/>
    <w:rsid w:val="004A5120"/>
    <w:rsid w:val="006725FD"/>
    <w:rsid w:val="007C44A3"/>
    <w:rsid w:val="00802E7A"/>
    <w:rsid w:val="00804F45"/>
    <w:rsid w:val="008F3888"/>
    <w:rsid w:val="00A903C5"/>
    <w:rsid w:val="00AE3D6F"/>
    <w:rsid w:val="00B40FCA"/>
    <w:rsid w:val="00C5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D"/>
  </w:style>
  <w:style w:type="paragraph" w:styleId="3">
    <w:name w:val="heading 3"/>
    <w:basedOn w:val="a"/>
    <w:link w:val="30"/>
    <w:uiPriority w:val="9"/>
    <w:qFormat/>
    <w:rsid w:val="00105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C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7C44A3"/>
  </w:style>
  <w:style w:type="character" w:customStyle="1" w:styleId="c2">
    <w:name w:val="c2"/>
    <w:basedOn w:val="a0"/>
    <w:rsid w:val="007C44A3"/>
  </w:style>
  <w:style w:type="character" w:customStyle="1" w:styleId="30">
    <w:name w:val="Заголовок 3 Знак"/>
    <w:basedOn w:val="a0"/>
    <w:link w:val="3"/>
    <w:uiPriority w:val="9"/>
    <w:rsid w:val="001054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05495"/>
    <w:rPr>
      <w:b/>
      <w:bCs/>
    </w:rPr>
  </w:style>
  <w:style w:type="paragraph" w:styleId="a4">
    <w:name w:val="Normal (Web)"/>
    <w:basedOn w:val="a"/>
    <w:uiPriority w:val="99"/>
    <w:semiHidden/>
    <w:unhideWhenUsed/>
    <w:rsid w:val="0010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05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2020-04-19T16:55:00Z</dcterms:created>
  <dcterms:modified xsi:type="dcterms:W3CDTF">2020-04-19T17:55:00Z</dcterms:modified>
</cp:coreProperties>
</file>