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72" w:rsidRPr="00EB2072" w:rsidRDefault="00EB2072" w:rsidP="00EB2072">
      <w:pPr>
        <w:spacing w:after="3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B2072">
        <w:rPr>
          <w:rFonts w:ascii="Times New Roman" w:eastAsia="Calibri" w:hAnsi="Times New Roman" w:cs="Times New Roman"/>
          <w:b/>
          <w:sz w:val="20"/>
          <w:szCs w:val="20"/>
          <w:lang w:val="en-US"/>
        </w:rPr>
        <w:t>XXXVI</w:t>
      </w:r>
      <w:r w:rsidRPr="00EB2072">
        <w:rPr>
          <w:rFonts w:ascii="Times New Roman" w:eastAsia="Calibri" w:hAnsi="Times New Roman" w:cs="Times New Roman"/>
          <w:b/>
          <w:sz w:val="20"/>
          <w:szCs w:val="20"/>
        </w:rPr>
        <w:t xml:space="preserve"> неделя </w:t>
      </w:r>
    </w:p>
    <w:p w:rsidR="00EB2072" w:rsidRPr="00EB2072" w:rsidRDefault="00EB2072" w:rsidP="00EB2072">
      <w:pPr>
        <w:spacing w:after="3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2072">
        <w:rPr>
          <w:rFonts w:ascii="Times New Roman" w:eastAsia="Calibri" w:hAnsi="Times New Roman" w:cs="Times New Roman"/>
          <w:b/>
          <w:sz w:val="20"/>
          <w:szCs w:val="20"/>
        </w:rPr>
        <w:t xml:space="preserve">Тема: </w:t>
      </w:r>
      <w:r w:rsidRPr="00EB2072">
        <w:rPr>
          <w:rFonts w:ascii="Times New Roman" w:eastAsia="Calibri" w:hAnsi="Times New Roman" w:cs="Times New Roman"/>
          <w:sz w:val="20"/>
          <w:szCs w:val="20"/>
        </w:rPr>
        <w:t>«Здравствуй, лето!» «Веселое лето»</w:t>
      </w:r>
    </w:p>
    <w:p w:rsidR="00EB2072" w:rsidRPr="00EB2072" w:rsidRDefault="00EB2072" w:rsidP="00EB2072">
      <w:pPr>
        <w:spacing w:after="3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072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EB2072">
        <w:rPr>
          <w:rFonts w:ascii="Times New Roman" w:eastAsia="Calibri" w:hAnsi="Times New Roman" w:cs="Times New Roman"/>
          <w:sz w:val="20"/>
          <w:szCs w:val="20"/>
        </w:rPr>
        <w:t xml:space="preserve"> с </w:t>
      </w:r>
      <w:r w:rsidRPr="00EB2072">
        <w:rPr>
          <w:rFonts w:ascii="Times New Roman" w:hAnsi="Times New Roman" w:cs="Times New Roman"/>
          <w:sz w:val="20"/>
          <w:szCs w:val="20"/>
        </w:rPr>
        <w:t>25.05</w:t>
      </w:r>
      <w:r w:rsidRPr="00EB2072">
        <w:rPr>
          <w:rFonts w:ascii="Times New Roman" w:eastAsia="Calibri" w:hAnsi="Times New Roman" w:cs="Times New Roman"/>
          <w:sz w:val="20"/>
          <w:szCs w:val="20"/>
        </w:rPr>
        <w:t xml:space="preserve">.2020 по </w:t>
      </w:r>
      <w:r w:rsidRPr="00EB2072">
        <w:rPr>
          <w:rFonts w:ascii="Times New Roman" w:hAnsi="Times New Roman" w:cs="Times New Roman"/>
          <w:sz w:val="20"/>
          <w:szCs w:val="20"/>
        </w:rPr>
        <w:t>29.05</w:t>
      </w:r>
      <w:r w:rsidRPr="00EB2072">
        <w:rPr>
          <w:rFonts w:ascii="Times New Roman" w:eastAsia="Calibri" w:hAnsi="Times New Roman" w:cs="Times New Roman"/>
          <w:sz w:val="20"/>
          <w:szCs w:val="20"/>
        </w:rPr>
        <w:t>.2020</w:t>
      </w:r>
    </w:p>
    <w:p w:rsidR="00EB2072" w:rsidRPr="00EB2072" w:rsidRDefault="00EB2072" w:rsidP="00EB2072">
      <w:pPr>
        <w:spacing w:after="3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2072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EB2072">
        <w:rPr>
          <w:rFonts w:ascii="Times New Roman" w:eastAsia="Calibri" w:hAnsi="Times New Roman" w:cs="Times New Roman"/>
          <w:sz w:val="20"/>
          <w:szCs w:val="20"/>
        </w:rPr>
        <w:t>расширение представлений детей о лете, характерных сезонных изменениях (солнце жарко греет, на лугах цветы) формирование элементарных представлений о садовых растениях.</w:t>
      </w:r>
    </w:p>
    <w:p w:rsidR="00EB2072" w:rsidRPr="00EB2072" w:rsidRDefault="00EB2072" w:rsidP="00EB2072">
      <w:pPr>
        <w:spacing w:after="3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2072">
        <w:rPr>
          <w:rFonts w:ascii="Times New Roman" w:eastAsia="Calibri" w:hAnsi="Times New Roman" w:cs="Times New Roman"/>
          <w:b/>
          <w:sz w:val="20"/>
          <w:szCs w:val="20"/>
        </w:rPr>
        <w:t>Итоговое мероприятие</w:t>
      </w:r>
      <w:r w:rsidRPr="00EB2072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EB2072">
        <w:rPr>
          <w:rFonts w:ascii="Times New Roman" w:hAnsi="Times New Roman" w:cs="Times New Roman"/>
          <w:sz w:val="20"/>
          <w:szCs w:val="20"/>
        </w:rPr>
        <w:t>коллективное панно «Лето ждем мы с нетерпеньем»</w:t>
      </w:r>
    </w:p>
    <w:p w:rsidR="00EB2072" w:rsidRPr="00EB2072" w:rsidRDefault="00EB2072" w:rsidP="00EB2072">
      <w:pPr>
        <w:spacing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a3"/>
        <w:tblW w:w="10661" w:type="dxa"/>
        <w:tblInd w:w="-1026" w:type="dxa"/>
        <w:tblLayout w:type="fixed"/>
        <w:tblLook w:val="04A0"/>
      </w:tblPr>
      <w:tblGrid>
        <w:gridCol w:w="2266"/>
        <w:gridCol w:w="1562"/>
        <w:gridCol w:w="6833"/>
      </w:tblGrid>
      <w:tr w:rsidR="00EB2072" w:rsidRPr="00EB2072" w:rsidTr="00E943BE">
        <w:tc>
          <w:tcPr>
            <w:tcW w:w="10661" w:type="dxa"/>
            <w:gridSpan w:val="3"/>
          </w:tcPr>
          <w:p w:rsidR="00EB2072" w:rsidRPr="00EB2072" w:rsidRDefault="00EB2072" w:rsidP="00E943B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Понедельник, 25.05.2020</w:t>
            </w:r>
          </w:p>
        </w:tc>
      </w:tr>
      <w:tr w:rsidR="00EB2072" w:rsidRPr="00EB2072" w:rsidTr="00E943BE">
        <w:tc>
          <w:tcPr>
            <w:tcW w:w="2266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2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ОД</w:t>
            </w:r>
          </w:p>
        </w:tc>
        <w:tc>
          <w:tcPr>
            <w:tcW w:w="6833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>Тема, задачи ОД:</w:t>
            </w:r>
          </w:p>
        </w:tc>
      </w:tr>
      <w:tr w:rsidR="00EB2072" w:rsidRPr="00EB2072" w:rsidTr="00EB2072">
        <w:trPr>
          <w:trHeight w:val="393"/>
        </w:trPr>
        <w:tc>
          <w:tcPr>
            <w:tcW w:w="2266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62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0– 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3" w:type="dxa"/>
          </w:tcPr>
          <w:p w:rsidR="00EB2072" w:rsidRPr="00EB2072" w:rsidRDefault="00EB2072" w:rsidP="00E943BE">
            <w:pPr>
              <w:pStyle w:val="a4"/>
              <w:rPr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EB2072" w:rsidRPr="00EB2072" w:rsidTr="00EB2072">
        <w:trPr>
          <w:trHeight w:val="1108"/>
        </w:trPr>
        <w:tc>
          <w:tcPr>
            <w:tcW w:w="2266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562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15.30– 15.45</w:t>
            </w:r>
          </w:p>
        </w:tc>
        <w:tc>
          <w:tcPr>
            <w:tcW w:w="6833" w:type="dxa"/>
          </w:tcPr>
          <w:p w:rsidR="00EB2072" w:rsidRPr="00EB2072" w:rsidRDefault="00EB2072" w:rsidP="00E943BE">
            <w:pPr>
              <w:tabs>
                <w:tab w:val="left" w:pos="0"/>
                <w:tab w:val="left" w:pos="24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B20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«Зеленая травка на лужайке»</w:t>
            </w:r>
          </w:p>
          <w:p w:rsidR="00EB2072" w:rsidRDefault="00EB2072" w:rsidP="00E943BE">
            <w:pPr>
              <w:tabs>
                <w:tab w:val="left" w:pos="0"/>
                <w:tab w:val="left" w:pos="24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07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Цель:</w:t>
            </w:r>
            <w:r w:rsidRPr="00EB20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продолжать вызывать интерес к рисованию у детей; формировать умение изображать траву с помощью красок; развивать воображение и творческую фантазию; закреплять знания о сезонных изменениях в природе.</w:t>
            </w:r>
          </w:p>
          <w:p w:rsidR="00EB2072" w:rsidRPr="00EB2072" w:rsidRDefault="00DA2030" w:rsidP="00E943BE">
            <w:pPr>
              <w:tabs>
                <w:tab w:val="left" w:pos="0"/>
                <w:tab w:val="left" w:pos="24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DA203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https://yadi.sk/i/BUW0_hfQd_VwUA</w:t>
              </w:r>
            </w:hyperlink>
          </w:p>
        </w:tc>
      </w:tr>
      <w:tr w:rsidR="00EB2072" w:rsidRPr="00EB2072" w:rsidTr="00E943BE">
        <w:tc>
          <w:tcPr>
            <w:tcW w:w="10661" w:type="dxa"/>
            <w:gridSpan w:val="3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Вторник, 26.05.2020</w:t>
            </w:r>
          </w:p>
        </w:tc>
      </w:tr>
      <w:tr w:rsidR="00EB2072" w:rsidRPr="00EB2072" w:rsidTr="00E943BE">
        <w:trPr>
          <w:trHeight w:val="339"/>
        </w:trPr>
        <w:tc>
          <w:tcPr>
            <w:tcW w:w="2266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1562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6833" w:type="dxa"/>
          </w:tcPr>
          <w:p w:rsidR="00EB2072" w:rsidRPr="00EB2072" w:rsidRDefault="00EB2072" w:rsidP="00EB2072">
            <w:pPr>
              <w:spacing w:after="0"/>
              <w:ind w:left="-108" w:right="-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Закрепление. «Широкий – узкий. Пространственные направления от себя.   Логическая задача»</w:t>
            </w:r>
          </w:p>
          <w:p w:rsidR="00EB2072" w:rsidRDefault="00EB2072" w:rsidP="00EB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207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</w:t>
            </w: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выделять в предметах признаки сходства и различия по величине (широкий – узкий, длинный – короткий) и употреблять эти слова в речи; различать и называть пространственные направления от себя (слева, справа, вверху, внизу, посередине)… </w:t>
            </w:r>
            <w:proofErr w:type="gramEnd"/>
          </w:p>
          <w:p w:rsidR="004F705C" w:rsidRPr="00EB2072" w:rsidRDefault="004F705C" w:rsidP="00EB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4F705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https://yadi.sk/i/tNHKzlboD7lGIA</w:t>
              </w:r>
            </w:hyperlink>
          </w:p>
        </w:tc>
      </w:tr>
      <w:tr w:rsidR="00EB2072" w:rsidRPr="00EB2072" w:rsidTr="00E943BE">
        <w:trPr>
          <w:trHeight w:val="402"/>
        </w:trPr>
        <w:tc>
          <w:tcPr>
            <w:tcW w:w="2266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562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15.55- 16.0</w:t>
            </w: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3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EB2072" w:rsidRPr="00EB2072" w:rsidTr="00E943BE">
        <w:tc>
          <w:tcPr>
            <w:tcW w:w="10661" w:type="dxa"/>
            <w:gridSpan w:val="3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Среда, 27.05.2020</w:t>
            </w:r>
          </w:p>
        </w:tc>
      </w:tr>
      <w:tr w:rsidR="00EB2072" w:rsidRPr="00EB2072" w:rsidTr="00FF0CE3">
        <w:trPr>
          <w:trHeight w:val="297"/>
        </w:trPr>
        <w:tc>
          <w:tcPr>
            <w:tcW w:w="2266" w:type="dxa"/>
          </w:tcPr>
          <w:p w:rsidR="00EB2072" w:rsidRPr="00EB2072" w:rsidRDefault="00EB2072" w:rsidP="00EB20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</w:t>
            </w:r>
          </w:p>
        </w:tc>
        <w:tc>
          <w:tcPr>
            <w:tcW w:w="1562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 – 09.5</w:t>
            </w: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3" w:type="dxa"/>
          </w:tcPr>
          <w:p w:rsidR="00EB2072" w:rsidRPr="00EB2072" w:rsidRDefault="00EB2072" w:rsidP="00FF0CE3">
            <w:pPr>
              <w:spacing w:after="0"/>
              <w:ind w:left="-108" w:right="-154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музыкального руководителя</w:t>
            </w:r>
          </w:p>
        </w:tc>
      </w:tr>
      <w:tr w:rsidR="00EB2072" w:rsidRPr="00EB2072" w:rsidTr="00E943BE">
        <w:trPr>
          <w:trHeight w:val="1704"/>
        </w:trPr>
        <w:tc>
          <w:tcPr>
            <w:tcW w:w="2266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562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6833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«Лесенка»</w:t>
            </w:r>
          </w:p>
          <w:p w:rsidR="00EB2072" w:rsidRDefault="00EB2072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 xml:space="preserve"> подводить детей к простейшему анализу созданных построек; совершенствовать конструктивные умения; закреплять умение различать, называть и использовать строительный материал (кубики, кирпичики), сооружать лесенку, используя приемы (приставление, накладывание); поддерживать чувство радости при создании постройки;…</w:t>
            </w:r>
          </w:p>
          <w:p w:rsidR="004F705C" w:rsidRPr="00EB2072" w:rsidRDefault="004F705C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4F705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https://yadi.sk/i/awPy</w:t>
              </w:r>
              <w:r w:rsidRPr="004F705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</w:t>
              </w:r>
              <w:r w:rsidRPr="004F705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P7JFzdjjQ</w:t>
              </w:r>
            </w:hyperlink>
          </w:p>
        </w:tc>
      </w:tr>
      <w:tr w:rsidR="00EB2072" w:rsidRPr="00EB2072" w:rsidTr="00E943BE">
        <w:trPr>
          <w:trHeight w:val="191"/>
        </w:trPr>
        <w:tc>
          <w:tcPr>
            <w:tcW w:w="10661" w:type="dxa"/>
            <w:gridSpan w:val="3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Четверг, 28.05.2020</w:t>
            </w:r>
          </w:p>
        </w:tc>
      </w:tr>
      <w:tr w:rsidR="00EB2072" w:rsidRPr="00EB2072" w:rsidTr="00E943BE">
        <w:trPr>
          <w:trHeight w:val="317"/>
        </w:trPr>
        <w:tc>
          <w:tcPr>
            <w:tcW w:w="2266" w:type="dxa"/>
          </w:tcPr>
          <w:p w:rsidR="00EB2072" w:rsidRPr="00EB2072" w:rsidRDefault="00EB2072" w:rsidP="00EB207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Художественная литература </w:t>
            </w:r>
          </w:p>
        </w:tc>
        <w:tc>
          <w:tcPr>
            <w:tcW w:w="1562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09.00- 09.15</w:t>
            </w:r>
          </w:p>
        </w:tc>
        <w:tc>
          <w:tcPr>
            <w:tcW w:w="6833" w:type="dxa"/>
          </w:tcPr>
          <w:p w:rsidR="00EB2072" w:rsidRPr="00EB2072" w:rsidRDefault="00EB2072" w:rsidP="00EB207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B20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Русская народная сказка «У страха глаза велики»</w:t>
            </w:r>
          </w:p>
          <w:p w:rsidR="00EB2072" w:rsidRDefault="00EB2072" w:rsidP="00EB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Цель:</w:t>
            </w:r>
            <w:r w:rsidRPr="00EB20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ознакомить с русской народной сказкой; </w:t>
            </w: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 из 2-3 простых фраз. </w:t>
            </w:r>
          </w:p>
          <w:p w:rsidR="004F705C" w:rsidRDefault="004F705C" w:rsidP="00EB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4F705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https://yadi.sk/i/eOpHl89miKlsbA</w:t>
              </w:r>
            </w:hyperlink>
          </w:p>
          <w:p w:rsidR="004F705C" w:rsidRPr="00EB2072" w:rsidRDefault="004F705C" w:rsidP="00EB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F705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https://yadi.sk/i/LHl6afDQfA6xCA</w:t>
              </w:r>
            </w:hyperlink>
          </w:p>
        </w:tc>
      </w:tr>
      <w:tr w:rsidR="00EB2072" w:rsidRPr="00EB2072" w:rsidTr="00E943BE">
        <w:trPr>
          <w:trHeight w:val="427"/>
        </w:trPr>
        <w:tc>
          <w:tcPr>
            <w:tcW w:w="2266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562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15.55-16.0</w:t>
            </w: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3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EB2072" w:rsidRPr="00EB2072" w:rsidTr="00E943BE">
        <w:tc>
          <w:tcPr>
            <w:tcW w:w="10661" w:type="dxa"/>
            <w:gridSpan w:val="3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Пятница, 29.05.2020</w:t>
            </w:r>
          </w:p>
        </w:tc>
      </w:tr>
      <w:tr w:rsidR="00EB2072" w:rsidRPr="00EB2072" w:rsidTr="00E943BE">
        <w:trPr>
          <w:trHeight w:val="1009"/>
        </w:trPr>
        <w:tc>
          <w:tcPr>
            <w:tcW w:w="2266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>Живая/ неживая природа</w:t>
            </w:r>
          </w:p>
        </w:tc>
        <w:tc>
          <w:tcPr>
            <w:tcW w:w="1562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09.00 – 09.15</w:t>
            </w:r>
          </w:p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EB2072" w:rsidRPr="00EB2072" w:rsidRDefault="00EB2072" w:rsidP="004F705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«Природа и человек»</w:t>
            </w:r>
          </w:p>
          <w:p w:rsidR="004F705C" w:rsidRDefault="00EB2072" w:rsidP="004F705C">
            <w:pPr>
              <w:tabs>
                <w:tab w:val="left" w:pos="0"/>
                <w:tab w:val="left" w:pos="24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20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EB20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углублять и систематизировать представления о взаимоотношениях человека с окружающей средой; формировать ответственность за совершение разнообразных действий в окружающей действительности.</w:t>
            </w:r>
          </w:p>
          <w:p w:rsidR="004F705C" w:rsidRDefault="004F705C" w:rsidP="004F705C">
            <w:pPr>
              <w:tabs>
                <w:tab w:val="left" w:pos="0"/>
                <w:tab w:val="left" w:pos="24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4F705C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https://yadi.sk/i/B9QIa9QMJyqY1w</w:t>
              </w:r>
            </w:hyperlink>
          </w:p>
          <w:p w:rsidR="004F705C" w:rsidRDefault="004F705C" w:rsidP="004F705C">
            <w:pPr>
              <w:tabs>
                <w:tab w:val="left" w:pos="0"/>
                <w:tab w:val="left" w:pos="24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Pr="004F705C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https://yadi.sk/i/TPi49oqO6Epqng</w:t>
              </w:r>
            </w:hyperlink>
          </w:p>
          <w:p w:rsidR="004F705C" w:rsidRPr="00EB2072" w:rsidRDefault="004F705C" w:rsidP="004F705C">
            <w:pPr>
              <w:tabs>
                <w:tab w:val="left" w:pos="0"/>
                <w:tab w:val="left" w:pos="24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Pr="004F705C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https://yadi.sk/i/TmXs4zGNy4x_nA</w:t>
              </w:r>
            </w:hyperlink>
          </w:p>
        </w:tc>
      </w:tr>
      <w:tr w:rsidR="00EB2072" w:rsidRPr="00EB2072" w:rsidTr="00EB2072">
        <w:trPr>
          <w:trHeight w:val="511"/>
        </w:trPr>
        <w:tc>
          <w:tcPr>
            <w:tcW w:w="2266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Pr="00EB20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>(на улице)</w:t>
            </w:r>
          </w:p>
        </w:tc>
        <w:tc>
          <w:tcPr>
            <w:tcW w:w="1562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10.30 – 10.45</w:t>
            </w:r>
          </w:p>
        </w:tc>
        <w:tc>
          <w:tcPr>
            <w:tcW w:w="6833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EB2072" w:rsidRPr="00EB2072" w:rsidTr="00E943BE">
        <w:tblPrEx>
          <w:tblLook w:val="0000"/>
        </w:tblPrEx>
        <w:trPr>
          <w:trHeight w:val="570"/>
        </w:trPr>
        <w:tc>
          <w:tcPr>
            <w:tcW w:w="2266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Нравственно-патриотическое воспитание</w:t>
            </w:r>
          </w:p>
        </w:tc>
        <w:tc>
          <w:tcPr>
            <w:tcW w:w="1562" w:type="dxa"/>
          </w:tcPr>
          <w:p w:rsidR="00EB2072" w:rsidRPr="00EB2072" w:rsidRDefault="00EB2072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6833" w:type="dxa"/>
          </w:tcPr>
          <w:p w:rsidR="00EB2072" w:rsidRPr="00EB2072" w:rsidRDefault="00EB2072" w:rsidP="00E943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>«Любимая книга»</w:t>
            </w:r>
          </w:p>
          <w:p w:rsidR="00EB2072" w:rsidRPr="00EB2072" w:rsidRDefault="00EB2072" w:rsidP="00E943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b/>
                <w:sz w:val="20"/>
                <w:szCs w:val="20"/>
              </w:rPr>
              <w:t>Цель: з</w:t>
            </w: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 xml:space="preserve">накомство детей с основами духовно-нравственных традиций, </w:t>
            </w:r>
            <w:r w:rsidRPr="00EB2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художественной детской культурой родного народа.</w:t>
            </w:r>
          </w:p>
          <w:p w:rsidR="00EB2072" w:rsidRDefault="00EB2072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2">
              <w:rPr>
                <w:rFonts w:ascii="Times New Roman" w:hAnsi="Times New Roman" w:cs="Times New Roman"/>
                <w:sz w:val="20"/>
                <w:szCs w:val="20"/>
              </w:rPr>
              <w:t>Развитие чуткости к родному художественному слову (поэтическому и прозаическому) воспитание трепетного отношения к образам Родины и образам детства</w:t>
            </w:r>
          </w:p>
          <w:p w:rsidR="004F705C" w:rsidRPr="00EB2072" w:rsidRDefault="004F705C" w:rsidP="00E943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4F705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https://yadi.sk/i/ao</w:t>
              </w:r>
              <w:r w:rsidRPr="004F705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Pr="004F705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Slp-mE57CDg</w:t>
              </w:r>
            </w:hyperlink>
          </w:p>
        </w:tc>
      </w:tr>
    </w:tbl>
    <w:p w:rsidR="008B6375" w:rsidRDefault="008B6375"/>
    <w:sectPr w:rsidR="008B6375" w:rsidSect="008B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72"/>
    <w:rsid w:val="001039EE"/>
    <w:rsid w:val="004F705C"/>
    <w:rsid w:val="008B6375"/>
    <w:rsid w:val="00DA2030"/>
    <w:rsid w:val="00EB207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207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A203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F0C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LHl6afDQfA6x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eOpHl89miKlsbA" TargetMode="External"/><Relationship Id="rId12" Type="http://schemas.openxmlformats.org/officeDocument/2006/relationships/hyperlink" Target="https://yadi.sk/i/aovSlp-mE57C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awPyZP7JFzdjjQ" TargetMode="External"/><Relationship Id="rId11" Type="http://schemas.openxmlformats.org/officeDocument/2006/relationships/hyperlink" Target="https://yadi.sk/i/TmXs4zGNy4x_nA" TargetMode="External"/><Relationship Id="rId5" Type="http://schemas.openxmlformats.org/officeDocument/2006/relationships/hyperlink" Target="https://yadi.sk/i/tNHKzlboD7lGIA" TargetMode="External"/><Relationship Id="rId10" Type="http://schemas.openxmlformats.org/officeDocument/2006/relationships/hyperlink" Target="https://yadi.sk/i/TPi49oqO6Epqng" TargetMode="External"/><Relationship Id="rId4" Type="http://schemas.openxmlformats.org/officeDocument/2006/relationships/hyperlink" Target="https://yadi.sk/i/BUW0_hfQd_VwUA" TargetMode="External"/><Relationship Id="rId9" Type="http://schemas.openxmlformats.org/officeDocument/2006/relationships/hyperlink" Target="https://yadi.sk/i/B9QIa9QMJyqY1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2020-05-24T02:17:00Z</dcterms:created>
  <dcterms:modified xsi:type="dcterms:W3CDTF">2020-05-24T02:43:00Z</dcterms:modified>
</cp:coreProperties>
</file>