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33 неделя 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C5FC6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EC5FC6">
        <w:rPr>
          <w:rFonts w:eastAsia="Calibri"/>
          <w:sz w:val="20"/>
          <w:szCs w:val="20"/>
        </w:rPr>
        <w:t xml:space="preserve">  </w:t>
      </w:r>
      <w:r w:rsidRPr="00EC5FC6">
        <w:rPr>
          <w:rFonts w:ascii="Times New Roman" w:hAnsi="Times New Roman"/>
          <w:sz w:val="20"/>
          <w:szCs w:val="20"/>
        </w:rPr>
        <w:t>День</w:t>
      </w:r>
      <w:proofErr w:type="gramEnd"/>
      <w:r w:rsidRPr="00EC5FC6">
        <w:rPr>
          <w:rFonts w:ascii="Times New Roman" w:hAnsi="Times New Roman"/>
          <w:sz w:val="20"/>
          <w:szCs w:val="20"/>
        </w:rPr>
        <w:t xml:space="preserve"> Победы. Проект «Праздник Победы»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EC5FC6">
        <w:rPr>
          <w:rFonts w:ascii="Times New Roman" w:eastAsia="Calibri" w:hAnsi="Times New Roman" w:cs="Times New Roman"/>
          <w:sz w:val="20"/>
          <w:szCs w:val="20"/>
        </w:rPr>
        <w:t xml:space="preserve"> с27.04-30.04</w:t>
      </w:r>
    </w:p>
    <w:p w:rsidR="005067B8" w:rsidRPr="00EC5FC6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>
        <w:rPr>
          <w:rFonts w:eastAsia="Calibri"/>
          <w:sz w:val="20"/>
          <w:szCs w:val="20"/>
        </w:rPr>
        <w:t xml:space="preserve">Развитие интереса </w:t>
      </w:r>
      <w:proofErr w:type="gramStart"/>
      <w:r>
        <w:rPr>
          <w:rFonts w:eastAsia="Calibri"/>
          <w:sz w:val="20"/>
          <w:szCs w:val="20"/>
        </w:rPr>
        <w:t>к историческо</w:t>
      </w:r>
      <w:r w:rsidRPr="005067B8">
        <w:rPr>
          <w:rFonts w:eastAsia="Calibri"/>
          <w:sz w:val="20"/>
          <w:szCs w:val="20"/>
        </w:rPr>
        <w:t>му прошлому России</w:t>
      </w:r>
      <w:proofErr w:type="gramEnd"/>
      <w:r w:rsidRPr="005067B8">
        <w:rPr>
          <w:rFonts w:eastAsia="Calibri"/>
          <w:sz w:val="20"/>
          <w:szCs w:val="20"/>
        </w:rPr>
        <w:t xml:space="preserve">. Знакомство с подвигами людей защитников </w:t>
      </w:r>
      <w:r>
        <w:rPr>
          <w:rFonts w:eastAsia="Calibri"/>
          <w:sz w:val="20"/>
          <w:szCs w:val="20"/>
        </w:rPr>
        <w:t>Отечества, с традициями праздно</w:t>
      </w:r>
      <w:r w:rsidRPr="005067B8">
        <w:rPr>
          <w:rFonts w:eastAsia="Calibri"/>
          <w:sz w:val="20"/>
          <w:szCs w:val="20"/>
        </w:rPr>
        <w:t>вания Дня Победы в России.</w:t>
      </w: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299"/>
        <w:gridCol w:w="8729"/>
      </w:tblGrid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27.04.2020</w:t>
            </w:r>
          </w:p>
        </w:tc>
      </w:tr>
      <w:tr w:rsidR="00AC2CE1" w:rsidRPr="00EC5FC6" w:rsidTr="00AC2CE1">
        <w:tc>
          <w:tcPr>
            <w:tcW w:w="2299" w:type="dxa"/>
          </w:tcPr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AC2CE1" w:rsidRPr="00EC5FC6" w:rsidRDefault="00AC2CE1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AC2CE1" w:rsidRPr="00EC5FC6" w:rsidTr="00AC2CE1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AC2CE1" w:rsidRPr="00EC5FC6" w:rsidRDefault="00D35A44" w:rsidP="00BA35D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" w:history="1">
              <w:r w:rsidR="00AC2CE1" w:rsidRPr="00A234E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AC2CE1" w:rsidRPr="00A234E0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65Тема: Математическая игра</w:t>
              </w:r>
            </w:hyperlink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учить детей составлять и решать арифметические задачи.</w:t>
            </w:r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цифр; обратный счёт в пределах 10</w:t>
            </w:r>
          </w:p>
        </w:tc>
      </w:tr>
      <w:tr w:rsidR="00AC2CE1" w:rsidRPr="00EC5FC6" w:rsidTr="00AC2CE1">
        <w:trPr>
          <w:trHeight w:val="24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AC2CE1" w:rsidRPr="00EC5FC6" w:rsidTr="00AC2CE1">
        <w:trPr>
          <w:trHeight w:val="240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D35A44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№33</w:t>
              </w:r>
              <w:proofErr w:type="gramStart"/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«</w:t>
              </w:r>
              <w:proofErr w:type="gramEnd"/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Мы помним навеки и в сердце храним...» (сюжетное рисование)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Расширять знания детей о Великой Отечественной войне, знакомить дошкольников с жизнью народа в этот период;</w:t>
            </w:r>
          </w:p>
        </w:tc>
      </w:tr>
      <w:tr w:rsidR="005067B8" w:rsidRPr="00EC5FC6" w:rsidTr="00BA35DF">
        <w:trPr>
          <w:trHeight w:val="289"/>
        </w:trPr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28.04.2020</w:t>
            </w:r>
          </w:p>
        </w:tc>
      </w:tr>
      <w:tr w:rsidR="00AC2CE1" w:rsidRPr="00EC5FC6" w:rsidTr="00AC2CE1">
        <w:trPr>
          <w:trHeight w:val="100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AC2CE1" w:rsidRPr="00EC5FC6" w:rsidRDefault="00AC2CE1" w:rsidP="00BA35D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D35A44" w:rsidP="00BA35D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C2CE1" w:rsidRPr="00FC6AD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 33Тема: </w:t>
              </w:r>
              <w:r w:rsidR="00AC2CE1" w:rsidRPr="00FC6AD7">
                <w:rPr>
                  <w:rStyle w:val="a4"/>
                  <w:rFonts w:ascii="Times New Roman" w:hAnsi="Times New Roman"/>
                  <w:sz w:val="20"/>
                  <w:szCs w:val="20"/>
                </w:rPr>
                <w:t>Звуки Р-Л и буквы Р-Л</w:t>
              </w:r>
            </w:hyperlink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Дифференциация звуков Р-Л. </w:t>
            </w:r>
          </w:p>
          <w:p w:rsidR="00AC2CE1" w:rsidRPr="00EC5FC6" w:rsidRDefault="00AC2CE1" w:rsidP="00BA35D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Совершенствование навыка звукового анализа слов (ЛУНА, РОЗА).</w:t>
            </w:r>
          </w:p>
        </w:tc>
      </w:tr>
      <w:tr w:rsidR="00AC2CE1" w:rsidRPr="00EC5FC6" w:rsidTr="00AC2CE1">
        <w:trPr>
          <w:trHeight w:val="731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729" w:type="dxa"/>
          </w:tcPr>
          <w:p w:rsidR="00AC2CE1" w:rsidRPr="00EC5FC6" w:rsidRDefault="00D35A44" w:rsidP="00BA35DF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7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№33Тема: 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«Этих дней не смолкнет слава!» (предметно-декоративная аппликация)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Углублять и уточнять представления детей о праздновании в нашей стране Дня Победы.</w:t>
            </w:r>
          </w:p>
        </w:tc>
      </w:tr>
      <w:tr w:rsidR="00AC2CE1" w:rsidRPr="00EC5FC6" w:rsidTr="00AC2CE1">
        <w:trPr>
          <w:trHeight w:val="407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2CE1" w:rsidRPr="00EC5FC6" w:rsidTr="00AC2CE1">
        <w:trPr>
          <w:trHeight w:val="55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8729" w:type="dxa"/>
          </w:tcPr>
          <w:p w:rsidR="00AC2CE1" w:rsidRPr="00EC5FC6" w:rsidRDefault="00D35A44" w:rsidP="00BA35D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history="1"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№17 Тема:</w:t>
              </w:r>
              <w:r w:rsidR="00AC2CE1" w:rsidRPr="0005462D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 xml:space="preserve"> «Цветущие растения леса, сада, луга»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Систематизировать и закрепить знания детей о цветущих растениях леса, сада, луга; о классификации растений; их пользе и вреде для человека.</w:t>
            </w:r>
          </w:p>
        </w:tc>
      </w:tr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Среда,29.04.2020</w:t>
            </w:r>
            <w:proofErr w:type="gramEnd"/>
          </w:p>
        </w:tc>
      </w:tr>
      <w:tr w:rsidR="00AC2CE1" w:rsidRPr="00EC5FC6" w:rsidTr="00AC2CE1">
        <w:trPr>
          <w:trHeight w:val="555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AC2CE1" w:rsidRPr="00EC5FC6" w:rsidTr="00AC2CE1">
        <w:trPr>
          <w:trHeight w:val="44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E1" w:rsidRPr="00EC5FC6" w:rsidRDefault="00AC2CE1" w:rsidP="00BA35D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8729" w:type="dxa"/>
          </w:tcPr>
          <w:p w:rsidR="00AC2CE1" w:rsidRPr="00EC5FC6" w:rsidRDefault="00D35A44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33 Тема:</w:t>
              </w:r>
              <w:r w:rsidR="00AC2CE1" w:rsidRPr="0005462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>Беседа «Комнатные растения — спутники нашей жизни»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(посадка комнатных растений)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Расширять и систематизировать знания детей о комнатных растениях.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Закреплять знания о строении растений, об уходе за ними, о вредителях комнатных растений, о вегетативном размножении комнатных растений.</w:t>
            </w:r>
          </w:p>
        </w:tc>
      </w:tr>
      <w:tr w:rsidR="00AC2CE1" w:rsidRPr="00EC5FC6" w:rsidTr="00AC2CE1">
        <w:trPr>
          <w:trHeight w:val="31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067B8" w:rsidRPr="00EC5FC6" w:rsidTr="00BA35DF">
        <w:tc>
          <w:tcPr>
            <w:tcW w:w="11028" w:type="dxa"/>
            <w:gridSpan w:val="2"/>
          </w:tcPr>
          <w:p w:rsidR="005067B8" w:rsidRPr="00EC5FC6" w:rsidRDefault="005067B8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30.04.2020</w:t>
            </w:r>
          </w:p>
        </w:tc>
      </w:tr>
      <w:tr w:rsidR="00AC2CE1" w:rsidRPr="00EC5FC6" w:rsidTr="00AC2CE1">
        <w:trPr>
          <w:trHeight w:val="653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8729" w:type="dxa"/>
          </w:tcPr>
          <w:p w:rsidR="00AC2CE1" w:rsidRPr="00EC5FC6" w:rsidRDefault="00D35A44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C2CE1" w:rsidRPr="000546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№33Тема:</w:t>
              </w:r>
              <w:r w:rsidR="00AC2CE1" w:rsidRPr="0005462D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Заучивание стихотворения З. Александровой «Родина»</w:t>
              </w:r>
            </w:hyperlink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Помочь детям понять смысл стихотворения («Родина бывает разная, но у всех она одна»), запомнить произведение.</w:t>
            </w:r>
          </w:p>
        </w:tc>
      </w:tr>
      <w:tr w:rsidR="00AC2CE1" w:rsidRPr="00EC5FC6" w:rsidTr="00AC2CE1">
        <w:trPr>
          <w:trHeight w:val="26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AC2CE1" w:rsidRPr="00EC5FC6" w:rsidTr="00AC2CE1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AC2CE1" w:rsidRPr="00EC5FC6" w:rsidRDefault="00AC2CE1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AC2CE1" w:rsidRPr="00EC5FC6" w:rsidRDefault="00AC2CE1" w:rsidP="00BA35DF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№17 Тема:</w:t>
            </w:r>
            <w:r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«Все мы знаем и умеем» (лепка по замыслу, оценка индивидуального развития)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Учить детей задумывать</w:t>
            </w:r>
            <w:r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содержание своей работы;</w:t>
            </w:r>
          </w:p>
          <w:p w:rsidR="00AC2CE1" w:rsidRPr="00EC5FC6" w:rsidRDefault="00AC2CE1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Добиваться воплощение замысла, используя разнообразные приемы лепки; </w:t>
            </w:r>
            <w:r w:rsidRPr="00EC5FC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364D17" wp14:editId="13385768">
                  <wp:extent cx="7620" cy="7620"/>
                  <wp:effectExtent l="0" t="0" r="0" b="0"/>
                  <wp:docPr id="6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7B8" w:rsidRPr="00727002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7B8" w:rsidRPr="00EB5BA2" w:rsidRDefault="005067B8" w:rsidP="005067B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31F5" w:rsidRDefault="00D35A44" w:rsidP="005067B8">
      <w:bookmarkStart w:id="0" w:name="_GoBack"/>
      <w:bookmarkEnd w:id="0"/>
    </w:p>
    <w:sectPr w:rsidR="004631F5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7E"/>
    <w:rsid w:val="0005462D"/>
    <w:rsid w:val="002D5270"/>
    <w:rsid w:val="004067EB"/>
    <w:rsid w:val="005067B8"/>
    <w:rsid w:val="00A234E0"/>
    <w:rsid w:val="00AC2CE1"/>
    <w:rsid w:val="00CA7AD6"/>
    <w:rsid w:val="00D35A44"/>
    <w:rsid w:val="00D43708"/>
    <w:rsid w:val="00D44A4B"/>
    <w:rsid w:val="00F7107E"/>
    <w:rsid w:val="00FB3D35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FDC7-E8EA-4BC6-9023-8A04A9C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A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7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sievazulia.wixsite.com/zulia/roditely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amsievazulia.wixsite.com/zulia/roditely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4&amp;v=49To7cO7t1A&amp;feature=emb_logo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hamsievazulia.wixsite.com/zulia/roditelyam" TargetMode="External"/><Relationship Id="rId10" Type="http://schemas.openxmlformats.org/officeDocument/2006/relationships/hyperlink" Target="https://shamsievazulia.wixsite.com/zulia/roditelyam" TargetMode="External"/><Relationship Id="rId4" Type="http://schemas.openxmlformats.org/officeDocument/2006/relationships/hyperlink" Target="https://www.youtube.com/watch?time_continue=15&amp;v=msLjiZZLUhA&amp;feature=emb_logo" TargetMode="External"/><Relationship Id="rId9" Type="http://schemas.openxmlformats.org/officeDocument/2006/relationships/hyperlink" Target="https://shamsievazulia.wixsite.com/zulia/rodi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2020-04-11T12:59:00Z</dcterms:created>
  <dcterms:modified xsi:type="dcterms:W3CDTF">2020-04-22T14:11:00Z</dcterms:modified>
</cp:coreProperties>
</file>