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12" w:rsidRPr="008D5176" w:rsidRDefault="00823C12" w:rsidP="00823C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ХХХ </w:t>
      </w:r>
      <w:r w:rsidRPr="008D5176">
        <w:rPr>
          <w:rFonts w:ascii="Times New Roman" w:hAnsi="Times New Roman" w:cs="Times New Roman"/>
          <w:b/>
          <w:sz w:val="24"/>
          <w:szCs w:val="24"/>
        </w:rPr>
        <w:t>неделя</w:t>
      </w:r>
    </w:p>
    <w:p w:rsidR="00823C12" w:rsidRPr="008D5176" w:rsidRDefault="00823C12" w:rsidP="00823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76">
        <w:rPr>
          <w:rFonts w:ascii="Times New Roman" w:hAnsi="Times New Roman" w:cs="Times New Roman"/>
          <w:b/>
          <w:sz w:val="24"/>
          <w:szCs w:val="24"/>
        </w:rPr>
        <w:t>Тема:</w:t>
      </w:r>
      <w:r w:rsidRPr="008D51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Животные разных стран</w:t>
      </w:r>
      <w:r w:rsidRPr="008D5176">
        <w:rPr>
          <w:rFonts w:ascii="Times New Roman" w:hAnsi="Times New Roman" w:cs="Times New Roman"/>
          <w:sz w:val="24"/>
          <w:szCs w:val="24"/>
        </w:rPr>
        <w:t>»</w:t>
      </w:r>
    </w:p>
    <w:p w:rsidR="00823C12" w:rsidRPr="008D5176" w:rsidRDefault="00823C12" w:rsidP="00823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76">
        <w:rPr>
          <w:rFonts w:ascii="Times New Roman" w:hAnsi="Times New Roman" w:cs="Times New Roman"/>
          <w:b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 xml:space="preserve"> с 06.04.2020 по 10.04. 2020</w:t>
      </w:r>
    </w:p>
    <w:p w:rsidR="00823C12" w:rsidRPr="008D5176" w:rsidRDefault="00823C12" w:rsidP="00823C12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D5176">
        <w:rPr>
          <w:b/>
        </w:rPr>
        <w:t>Цель:</w:t>
      </w:r>
      <w:r w:rsidRPr="008D5176">
        <w:t xml:space="preserve"> </w:t>
      </w:r>
      <w:r w:rsidR="00AA73C8" w:rsidRPr="00AA73C8">
        <w:rPr>
          <w:color w:val="000000"/>
          <w:shd w:val="clear" w:color="auto" w:fill="FFFFFF"/>
        </w:rPr>
        <w:t>Знакомить с животными разных стран, их внешним видом, местом обитания; расширять кругозор и словарный запас по теме</w:t>
      </w:r>
      <w:r w:rsidR="00AA73C8">
        <w:rPr>
          <w:color w:val="000000"/>
          <w:sz w:val="20"/>
          <w:szCs w:val="20"/>
          <w:shd w:val="clear" w:color="auto" w:fill="FFFFFF"/>
        </w:rPr>
        <w:t>.</w:t>
      </w:r>
    </w:p>
    <w:tbl>
      <w:tblPr>
        <w:tblStyle w:val="a5"/>
        <w:tblW w:w="10913" w:type="dxa"/>
        <w:tblInd w:w="-1423" w:type="dxa"/>
        <w:tblLook w:val="04A0" w:firstRow="1" w:lastRow="0" w:firstColumn="1" w:lastColumn="0" w:noHBand="0" w:noVBand="1"/>
      </w:tblPr>
      <w:tblGrid>
        <w:gridCol w:w="2223"/>
        <w:gridCol w:w="1615"/>
        <w:gridCol w:w="7075"/>
      </w:tblGrid>
      <w:tr w:rsidR="00823C12" w:rsidRPr="00AE6558" w:rsidTr="00BA031A">
        <w:trPr>
          <w:trHeight w:val="256"/>
        </w:trPr>
        <w:tc>
          <w:tcPr>
            <w:tcW w:w="10913" w:type="dxa"/>
            <w:gridSpan w:val="3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Понедельник 06.04.2020</w:t>
            </w:r>
          </w:p>
        </w:tc>
      </w:tr>
      <w:tr w:rsidR="00823C12" w:rsidRPr="00AE6558" w:rsidTr="00BA031A">
        <w:trPr>
          <w:trHeight w:val="815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Время проведения ОД</w:t>
            </w:r>
          </w:p>
        </w:tc>
        <w:tc>
          <w:tcPr>
            <w:tcW w:w="707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Тема, задачи ОД</w:t>
            </w:r>
          </w:p>
        </w:tc>
      </w:tr>
      <w:tr w:rsidR="00823C12" w:rsidRPr="00AE6558" w:rsidTr="00BA031A">
        <w:trPr>
          <w:trHeight w:val="271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 xml:space="preserve">Музыка 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09.20-09.30</w:t>
            </w:r>
          </w:p>
        </w:tc>
        <w:tc>
          <w:tcPr>
            <w:tcW w:w="7075" w:type="dxa"/>
          </w:tcPr>
          <w:p w:rsidR="00823C12" w:rsidRPr="008D5176" w:rsidRDefault="00823C12" w:rsidP="00BA031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8D5176">
              <w:rPr>
                <w:color w:val="000000"/>
              </w:rPr>
              <w:t>По плану музыкального руководителя</w:t>
            </w:r>
          </w:p>
        </w:tc>
      </w:tr>
      <w:tr w:rsidR="00823C12" w:rsidRPr="00AE6558" w:rsidTr="00BA031A">
        <w:trPr>
          <w:trHeight w:val="830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 xml:space="preserve">Рисование 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15.30-15.40</w:t>
            </w:r>
          </w:p>
        </w:tc>
        <w:tc>
          <w:tcPr>
            <w:tcW w:w="7075" w:type="dxa"/>
          </w:tcPr>
          <w:p w:rsidR="00823C12" w:rsidRPr="008D5176" w:rsidRDefault="003E1138" w:rsidP="003E1138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292338">
              <w:t>«</w:t>
            </w:r>
            <w:hyperlink r:id="rId4" w:history="1">
              <w:r w:rsidRPr="00653D5B">
                <w:rPr>
                  <w:rStyle w:val="a6"/>
                </w:rPr>
                <w:t>Вот к</w:t>
              </w:r>
              <w:r w:rsidRPr="00653D5B">
                <w:rPr>
                  <w:rStyle w:val="a6"/>
                </w:rPr>
                <w:t>а</w:t>
              </w:r>
              <w:r w:rsidRPr="00653D5B">
                <w:rPr>
                  <w:rStyle w:val="a6"/>
                </w:rPr>
                <w:t>ки</w:t>
              </w:r>
              <w:r w:rsidRPr="00653D5B">
                <w:rPr>
                  <w:rStyle w:val="a6"/>
                </w:rPr>
                <w:t>е</w:t>
              </w:r>
              <w:r w:rsidRPr="00653D5B">
                <w:rPr>
                  <w:rStyle w:val="a6"/>
                </w:rPr>
                <w:t xml:space="preserve"> у нас цыплятки!»</w:t>
              </w:r>
            </w:hyperlink>
            <w:r w:rsidRPr="008D5176">
              <w:t xml:space="preserve"> </w:t>
            </w:r>
            <w:r w:rsidR="00823C12" w:rsidRPr="008D5176">
              <w:t xml:space="preserve">Задачи: </w:t>
            </w:r>
            <w:r>
              <w:t>Уточнить представление о внешнем виде цыпленка (туловище и голова – круги разной величины, тонкие ножки, на голове - клюв и глаза). Развивать чувство формы и цвета.</w:t>
            </w:r>
          </w:p>
        </w:tc>
      </w:tr>
      <w:tr w:rsidR="00823C12" w:rsidRPr="00AE6558" w:rsidTr="00BA031A">
        <w:trPr>
          <w:trHeight w:val="256"/>
        </w:trPr>
        <w:tc>
          <w:tcPr>
            <w:tcW w:w="10913" w:type="dxa"/>
            <w:gridSpan w:val="3"/>
          </w:tcPr>
          <w:p w:rsidR="00823C12" w:rsidRPr="00AE6558" w:rsidRDefault="00615C1C" w:rsidP="00BA031A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Вторник 07.04. 2020</w:t>
            </w:r>
          </w:p>
        </w:tc>
      </w:tr>
      <w:tr w:rsidR="00823C12" w:rsidRPr="00AE6558" w:rsidTr="00BA031A">
        <w:trPr>
          <w:trHeight w:val="1026"/>
        </w:trPr>
        <w:tc>
          <w:tcPr>
            <w:tcW w:w="2223" w:type="dxa"/>
          </w:tcPr>
          <w:p w:rsidR="00615C1C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Конструирование</w:t>
            </w:r>
          </w:p>
          <w:p w:rsidR="00823C12" w:rsidRPr="00AE6558" w:rsidRDefault="00615C1C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лепка</w:t>
            </w:r>
            <w:r w:rsidR="00823C12" w:rsidRPr="00AE6558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09. 00-09.10</w:t>
            </w:r>
          </w:p>
        </w:tc>
        <w:tc>
          <w:tcPr>
            <w:tcW w:w="7075" w:type="dxa"/>
          </w:tcPr>
          <w:p w:rsidR="003E1138" w:rsidRPr="00EE7FA6" w:rsidRDefault="00653D5B" w:rsidP="003E1138">
            <w:pPr>
              <w:rPr>
                <w:rFonts w:ascii="Times New Roman" w:hAnsi="Times New Roman"/>
              </w:rPr>
            </w:pPr>
            <w:hyperlink r:id="rId5" w:history="1">
              <w:r w:rsidR="003E1138" w:rsidRPr="00653D5B">
                <w:rPr>
                  <w:rStyle w:val="a6"/>
                  <w:rFonts w:ascii="Times New Roman" w:hAnsi="Times New Roman"/>
                </w:rPr>
                <w:t xml:space="preserve"> «Уз</w:t>
              </w:r>
              <w:r w:rsidR="003E1138" w:rsidRPr="00653D5B">
                <w:rPr>
                  <w:rStyle w:val="a6"/>
                  <w:rFonts w:ascii="Times New Roman" w:hAnsi="Times New Roman"/>
                </w:rPr>
                <w:t>к</w:t>
              </w:r>
              <w:r w:rsidR="003E1138" w:rsidRPr="00653D5B">
                <w:rPr>
                  <w:rStyle w:val="a6"/>
                  <w:rFonts w:ascii="Times New Roman" w:hAnsi="Times New Roman"/>
                </w:rPr>
                <w:t>ие</w:t>
              </w:r>
              <w:r w:rsidR="003E1138" w:rsidRPr="00653D5B">
                <w:rPr>
                  <w:rStyle w:val="a6"/>
                  <w:rFonts w:ascii="Times New Roman" w:hAnsi="Times New Roman"/>
                </w:rPr>
                <w:t xml:space="preserve"> </w:t>
              </w:r>
              <w:r w:rsidR="003E1138" w:rsidRPr="00653D5B">
                <w:rPr>
                  <w:rStyle w:val="a6"/>
                  <w:rFonts w:ascii="Times New Roman" w:hAnsi="Times New Roman"/>
                </w:rPr>
                <w:t>воротца»</w:t>
              </w:r>
            </w:hyperlink>
          </w:p>
          <w:p w:rsidR="003E1138" w:rsidRPr="00EE7FA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AE6558">
              <w:rPr>
                <w:rFonts w:ascii="Times New Roman" w:hAnsi="Times New Roman"/>
              </w:rPr>
              <w:t xml:space="preserve"> </w:t>
            </w:r>
            <w:r w:rsidR="00823C12" w:rsidRPr="00AE6558">
              <w:t xml:space="preserve">Задачи: </w:t>
            </w:r>
            <w:r w:rsidRPr="00EE7FA6">
              <w:rPr>
                <w:rFonts w:ascii="Times New Roman" w:hAnsi="Times New Roman"/>
              </w:rPr>
              <w:t xml:space="preserve">Научить детей </w:t>
            </w:r>
            <w:bookmarkStart w:id="0" w:name="_GoBack"/>
            <w:bookmarkEnd w:id="0"/>
            <w:r w:rsidR="00653D5B" w:rsidRPr="00EE7FA6">
              <w:rPr>
                <w:rFonts w:ascii="Times New Roman" w:hAnsi="Times New Roman"/>
              </w:rPr>
              <w:t>делать перекрытия</w:t>
            </w:r>
            <w:r w:rsidRPr="00EE7FA6">
              <w:rPr>
                <w:rFonts w:ascii="Times New Roman" w:hAnsi="Times New Roman"/>
              </w:rPr>
              <w:t xml:space="preserve">. </w:t>
            </w:r>
          </w:p>
          <w:p w:rsidR="003E1138" w:rsidRPr="00EE7FA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EE7FA6">
              <w:rPr>
                <w:rFonts w:ascii="Times New Roman" w:hAnsi="Times New Roman"/>
              </w:rPr>
              <w:t>Активизация словаря: узкая, широкая, скамейка, белый. Научить детей играть с постройками. Развивать речевую активность.</w:t>
            </w:r>
          </w:p>
          <w:p w:rsidR="003E1138" w:rsidRPr="00AE6558" w:rsidRDefault="003E1138" w:rsidP="003E1138">
            <w:pPr>
              <w:jc w:val="both"/>
              <w:rPr>
                <w:rFonts w:ascii="Verdana" w:hAnsi="Verdana"/>
                <w:color w:val="000000"/>
              </w:rPr>
            </w:pPr>
          </w:p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823C12" w:rsidRPr="00AE6558" w:rsidTr="00BA031A">
        <w:trPr>
          <w:trHeight w:val="1524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15.30-15.40</w:t>
            </w:r>
          </w:p>
        </w:tc>
        <w:tc>
          <w:tcPr>
            <w:tcW w:w="7075" w:type="dxa"/>
          </w:tcPr>
          <w:p w:rsidR="003E1138" w:rsidRPr="0078341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783416">
              <w:rPr>
                <w:rFonts w:ascii="Times New Roman" w:hAnsi="Times New Roman"/>
              </w:rPr>
              <w:t>Закреплять умения спрыгивать со скамейки, метать в горизонтальную цель, ползать на четвереньках, бегать в разном темпе; развивать координацию движений, чувство ритма, умение сохранять определённое направление при метании предметов.</w:t>
            </w:r>
          </w:p>
          <w:p w:rsidR="00823C12" w:rsidRPr="00AE6558" w:rsidRDefault="003E1138" w:rsidP="003E1138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83416">
              <w:t xml:space="preserve">Погремушки и мешочки с песком по кол-ву детей, 1 – 2 гимнастические скамейки (высота 20 –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83416">
                <w:t>25 см</w:t>
              </w:r>
            </w:smartTag>
            <w:r w:rsidRPr="00783416">
              <w:t>), 3 – 4 больших обруча, бумажные самолётики.</w:t>
            </w:r>
          </w:p>
        </w:tc>
      </w:tr>
      <w:tr w:rsidR="00823C12" w:rsidRPr="00AE6558" w:rsidTr="00BA031A">
        <w:trPr>
          <w:trHeight w:val="271"/>
        </w:trPr>
        <w:tc>
          <w:tcPr>
            <w:tcW w:w="10913" w:type="dxa"/>
            <w:gridSpan w:val="3"/>
          </w:tcPr>
          <w:p w:rsidR="00823C12" w:rsidRPr="00AE6558" w:rsidRDefault="00615C1C" w:rsidP="00BA031A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Среда 08.04. 2020</w:t>
            </w:r>
          </w:p>
        </w:tc>
      </w:tr>
      <w:tr w:rsidR="00823C12" w:rsidRPr="00AE6558" w:rsidTr="00BA031A">
        <w:trPr>
          <w:trHeight w:val="271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09.20-09.30</w:t>
            </w:r>
          </w:p>
        </w:tc>
        <w:tc>
          <w:tcPr>
            <w:tcW w:w="707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8D5176">
              <w:rPr>
                <w:color w:val="000000"/>
              </w:rPr>
              <w:t>По плану музыкального руководителя</w:t>
            </w:r>
          </w:p>
        </w:tc>
      </w:tr>
      <w:tr w:rsidR="00823C12" w:rsidRPr="00AE6558" w:rsidTr="00BA031A">
        <w:trPr>
          <w:trHeight w:val="799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15.30-15.40</w:t>
            </w:r>
          </w:p>
        </w:tc>
        <w:tc>
          <w:tcPr>
            <w:tcW w:w="7075" w:type="dxa"/>
          </w:tcPr>
          <w:p w:rsidR="00615C1C" w:rsidRPr="0050161D" w:rsidRDefault="00615C1C" w:rsidP="00615C1C">
            <w:pPr>
              <w:rPr>
                <w:rFonts w:ascii="Times New Roman" w:hAnsi="Times New Roman"/>
              </w:rPr>
            </w:pPr>
            <w:r w:rsidRPr="0050161D">
              <w:rPr>
                <w:rFonts w:ascii="Times New Roman" w:hAnsi="Times New Roman"/>
              </w:rPr>
              <w:t xml:space="preserve">Заучивание стихотворения А. </w:t>
            </w:r>
            <w:proofErr w:type="spellStart"/>
            <w:r w:rsidRPr="0050161D">
              <w:rPr>
                <w:rFonts w:ascii="Times New Roman" w:hAnsi="Times New Roman"/>
              </w:rPr>
              <w:t>Барто</w:t>
            </w:r>
            <w:proofErr w:type="spellEnd"/>
            <w:r w:rsidRPr="0050161D">
              <w:rPr>
                <w:rFonts w:ascii="Times New Roman" w:hAnsi="Times New Roman"/>
              </w:rPr>
              <w:t xml:space="preserve"> «Слон»</w:t>
            </w:r>
          </w:p>
          <w:p w:rsidR="00823C12" w:rsidRPr="00AE6558" w:rsidRDefault="00823C12" w:rsidP="00BA031A">
            <w:pPr>
              <w:rPr>
                <w:rFonts w:ascii="Times New Roman" w:hAnsi="Times New Roman"/>
              </w:rPr>
            </w:pPr>
            <w:r w:rsidRPr="00AE6558">
              <w:rPr>
                <w:rFonts w:ascii="Times New Roman" w:hAnsi="Times New Roman"/>
              </w:rPr>
              <w:t>Задачи:</w:t>
            </w:r>
            <w:r w:rsidR="00615C1C" w:rsidRPr="0050161D">
              <w:rPr>
                <w:rFonts w:ascii="Times New Roman" w:hAnsi="Times New Roman"/>
              </w:rPr>
              <w:t xml:space="preserve"> Вовлечь детей в игровую ситуацию, познакомить с творчеством А. </w:t>
            </w:r>
            <w:proofErr w:type="spellStart"/>
            <w:r w:rsidR="00615C1C" w:rsidRPr="0050161D">
              <w:rPr>
                <w:rFonts w:ascii="Times New Roman" w:hAnsi="Times New Roman"/>
              </w:rPr>
              <w:t>Барто</w:t>
            </w:r>
            <w:proofErr w:type="spellEnd"/>
            <w:r w:rsidR="00615C1C" w:rsidRPr="0050161D">
              <w:rPr>
                <w:rFonts w:ascii="Times New Roman" w:hAnsi="Times New Roman"/>
              </w:rPr>
              <w:t>; учить детей запоминать стихотворное произведение с опорой на наглядность</w:t>
            </w:r>
          </w:p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823C12" w:rsidRPr="00AE6558" w:rsidTr="00BA031A">
        <w:trPr>
          <w:trHeight w:val="256"/>
        </w:trPr>
        <w:tc>
          <w:tcPr>
            <w:tcW w:w="10913" w:type="dxa"/>
            <w:gridSpan w:val="3"/>
          </w:tcPr>
          <w:p w:rsidR="00823C12" w:rsidRPr="00AE6558" w:rsidRDefault="00615C1C" w:rsidP="00BA031A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Четверг 09.04.2020</w:t>
            </w:r>
          </w:p>
        </w:tc>
      </w:tr>
      <w:tr w:rsidR="00823C12" w:rsidRPr="00AE6558" w:rsidTr="00BA031A">
        <w:trPr>
          <w:trHeight w:val="769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Живая и неживая природа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15.30-15.40</w:t>
            </w:r>
          </w:p>
        </w:tc>
        <w:tc>
          <w:tcPr>
            <w:tcW w:w="7075" w:type="dxa"/>
          </w:tcPr>
          <w:p w:rsidR="00615C1C" w:rsidRPr="00A84FE4" w:rsidRDefault="00615C1C" w:rsidP="00615C1C">
            <w:pPr>
              <w:jc w:val="both"/>
              <w:rPr>
                <w:rFonts w:ascii="Times New Roman" w:hAnsi="Times New Roman"/>
              </w:rPr>
            </w:pPr>
            <w:r w:rsidRPr="00A84FE4">
              <w:rPr>
                <w:rFonts w:ascii="Times New Roman" w:hAnsi="Times New Roman"/>
              </w:rPr>
              <w:t xml:space="preserve"> </w:t>
            </w:r>
            <w:hyperlink r:id="rId6" w:history="1">
              <w:r w:rsidRPr="00292338">
                <w:rPr>
                  <w:rStyle w:val="a6"/>
                  <w:rFonts w:ascii="Times New Roman" w:hAnsi="Times New Roman"/>
                </w:rPr>
                <w:t>Желт</w:t>
              </w:r>
              <w:r w:rsidRPr="00292338">
                <w:rPr>
                  <w:rStyle w:val="a6"/>
                  <w:rFonts w:ascii="Times New Roman" w:hAnsi="Times New Roman"/>
                </w:rPr>
                <w:t>ы</w:t>
              </w:r>
              <w:r w:rsidRPr="00292338">
                <w:rPr>
                  <w:rStyle w:val="a6"/>
                  <w:rFonts w:ascii="Times New Roman" w:hAnsi="Times New Roman"/>
                </w:rPr>
                <w:t>е</w:t>
              </w:r>
              <w:r w:rsidRPr="00292338">
                <w:rPr>
                  <w:rStyle w:val="a6"/>
                  <w:rFonts w:ascii="Times New Roman" w:hAnsi="Times New Roman"/>
                </w:rPr>
                <w:t>, пушистые</w:t>
              </w:r>
            </w:hyperlink>
          </w:p>
          <w:p w:rsidR="00615C1C" w:rsidRDefault="00615C1C" w:rsidP="00615C1C">
            <w:pPr>
              <w:ind w:right="-5"/>
              <w:rPr>
                <w:rFonts w:ascii="Times New Roman" w:hAnsi="Times New Roman"/>
                <w:shd w:val="clear" w:color="auto" w:fill="FFFFFF"/>
              </w:rPr>
            </w:pPr>
            <w:r w:rsidRPr="00AE6558">
              <w:rPr>
                <w:rFonts w:ascii="Times New Roman" w:hAnsi="Times New Roman"/>
              </w:rPr>
              <w:t xml:space="preserve"> </w:t>
            </w:r>
            <w:r w:rsidR="00823C12">
              <w:rPr>
                <w:rFonts w:ascii="Times New Roman" w:hAnsi="Times New Roman"/>
              </w:rPr>
              <w:t>З</w:t>
            </w:r>
            <w:r w:rsidR="00823C12" w:rsidRPr="00AE6558">
              <w:rPr>
                <w:rFonts w:ascii="Times New Roman" w:hAnsi="Times New Roman"/>
              </w:rPr>
              <w:t xml:space="preserve">адачи: </w:t>
            </w:r>
            <w:r w:rsidRPr="00A84FE4">
              <w:rPr>
                <w:rFonts w:ascii="Times New Roman" w:hAnsi="Times New Roman"/>
                <w:shd w:val="clear" w:color="auto" w:fill="FFFFFF"/>
              </w:rPr>
              <w:t>Дать представление о цыпленке (желтый, пушистый, клюет зернышки), развивать зрительную координацию, звукоподражание</w:t>
            </w:r>
          </w:p>
          <w:p w:rsidR="00823C12" w:rsidRPr="00AE6558" w:rsidRDefault="00823C12" w:rsidP="00615C1C">
            <w:pPr>
              <w:rPr>
                <w:rFonts w:ascii="Verdana" w:hAnsi="Verdana"/>
                <w:color w:val="000000"/>
              </w:rPr>
            </w:pPr>
          </w:p>
        </w:tc>
      </w:tr>
      <w:tr w:rsidR="00823C12" w:rsidRPr="00AE6558" w:rsidTr="00BA031A">
        <w:trPr>
          <w:trHeight w:val="1267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10.15-10.25</w:t>
            </w:r>
          </w:p>
        </w:tc>
        <w:tc>
          <w:tcPr>
            <w:tcW w:w="7075" w:type="dxa"/>
          </w:tcPr>
          <w:p w:rsidR="003E1138" w:rsidRPr="0078341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783416">
              <w:rPr>
                <w:rFonts w:ascii="Times New Roman" w:hAnsi="Times New Roman"/>
              </w:rPr>
              <w:t xml:space="preserve">Закреплять умения ходить по гимнастической скамейке, прыгать с неё, бросать и ловить мяч; развивать </w:t>
            </w:r>
          </w:p>
          <w:p w:rsidR="003E1138" w:rsidRPr="0078341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783416">
              <w:rPr>
                <w:rFonts w:ascii="Times New Roman" w:hAnsi="Times New Roman"/>
              </w:rPr>
              <w:t xml:space="preserve">чувство равновесия и координацию движений, внимание; обучать игре с куклой.  </w:t>
            </w:r>
          </w:p>
          <w:p w:rsidR="00823C12" w:rsidRPr="00AE6558" w:rsidRDefault="003E1138" w:rsidP="003E1138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83416">
              <w:t>1 – 2 гимнастические скамейки, мяч средней величины, большая кукла.</w:t>
            </w:r>
          </w:p>
        </w:tc>
      </w:tr>
      <w:tr w:rsidR="00823C12" w:rsidRPr="00AE6558" w:rsidTr="00BA031A">
        <w:trPr>
          <w:trHeight w:val="271"/>
        </w:trPr>
        <w:tc>
          <w:tcPr>
            <w:tcW w:w="10913" w:type="dxa"/>
            <w:gridSpan w:val="3"/>
          </w:tcPr>
          <w:p w:rsidR="00823C12" w:rsidRPr="00AE6558" w:rsidRDefault="00615C1C" w:rsidP="00BA031A">
            <w:pPr>
              <w:pStyle w:val="c0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Пятница 10.04.2020</w:t>
            </w:r>
          </w:p>
        </w:tc>
      </w:tr>
      <w:tr w:rsidR="00823C12" w:rsidRPr="00AE6558" w:rsidTr="00BA031A">
        <w:trPr>
          <w:trHeight w:val="1026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Развитие речи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09. 00-09.10</w:t>
            </w:r>
          </w:p>
        </w:tc>
        <w:tc>
          <w:tcPr>
            <w:tcW w:w="7075" w:type="dxa"/>
          </w:tcPr>
          <w:p w:rsidR="00615C1C" w:rsidRPr="0050161D" w:rsidRDefault="00615C1C" w:rsidP="00615C1C">
            <w:pPr>
              <w:rPr>
                <w:rFonts w:ascii="Times New Roman" w:hAnsi="Times New Roman"/>
              </w:rPr>
            </w:pPr>
            <w:r w:rsidRPr="0050161D">
              <w:rPr>
                <w:rFonts w:ascii="Times New Roman" w:hAnsi="Times New Roman"/>
              </w:rPr>
              <w:t xml:space="preserve"> </w:t>
            </w:r>
            <w:hyperlink r:id="rId7" w:history="1">
              <w:r w:rsidRPr="00292338">
                <w:rPr>
                  <w:rStyle w:val="a6"/>
                  <w:rFonts w:ascii="Times New Roman" w:hAnsi="Times New Roman"/>
                </w:rPr>
                <w:t>Соро</w:t>
              </w:r>
              <w:r w:rsidRPr="00292338">
                <w:rPr>
                  <w:rStyle w:val="a6"/>
                  <w:rFonts w:ascii="Times New Roman" w:hAnsi="Times New Roman"/>
                </w:rPr>
                <w:t>к</w:t>
              </w:r>
              <w:r w:rsidRPr="00292338">
                <w:rPr>
                  <w:rStyle w:val="a6"/>
                  <w:rFonts w:ascii="Times New Roman" w:hAnsi="Times New Roman"/>
                </w:rPr>
                <w:t>а -белобока</w:t>
              </w:r>
            </w:hyperlink>
          </w:p>
          <w:p w:rsidR="00823C12" w:rsidRPr="00AE6558" w:rsidRDefault="00823C12" w:rsidP="00615C1C">
            <w:pPr>
              <w:rPr>
                <w:rFonts w:ascii="Verdana" w:hAnsi="Verdana"/>
                <w:color w:val="000000"/>
              </w:rPr>
            </w:pPr>
            <w:r w:rsidRPr="00AE6558">
              <w:rPr>
                <w:rFonts w:ascii="Times New Roman" w:hAnsi="Times New Roman"/>
              </w:rPr>
              <w:t xml:space="preserve"> Задачи: </w:t>
            </w:r>
            <w:r w:rsidR="00615C1C" w:rsidRPr="0050161D">
              <w:rPr>
                <w:rFonts w:ascii="Times New Roman" w:hAnsi="Times New Roman"/>
                <w:shd w:val="clear" w:color="auto" w:fill="FFFFFF"/>
              </w:rPr>
              <w:t>Обогащать словарь детей названиями предметов и действий с предметами; учить вступать в речевой контакт со взрослыми и сверстниками</w:t>
            </w:r>
          </w:p>
        </w:tc>
      </w:tr>
      <w:tr w:rsidR="00823C12" w:rsidRPr="00AE6558" w:rsidTr="00BA031A">
        <w:trPr>
          <w:trHeight w:val="1986"/>
        </w:trPr>
        <w:tc>
          <w:tcPr>
            <w:tcW w:w="2223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 xml:space="preserve">Физическое развитие </w:t>
            </w:r>
          </w:p>
        </w:tc>
        <w:tc>
          <w:tcPr>
            <w:tcW w:w="1615" w:type="dxa"/>
          </w:tcPr>
          <w:p w:rsidR="00823C12" w:rsidRPr="00AE6558" w:rsidRDefault="00823C12" w:rsidP="00BA031A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E6558">
              <w:rPr>
                <w:rFonts w:ascii="Verdana" w:hAnsi="Verdana"/>
                <w:color w:val="000000"/>
                <w:sz w:val="22"/>
                <w:szCs w:val="22"/>
              </w:rPr>
              <w:t>15.30-15.40</w:t>
            </w:r>
          </w:p>
        </w:tc>
        <w:tc>
          <w:tcPr>
            <w:tcW w:w="7075" w:type="dxa"/>
          </w:tcPr>
          <w:p w:rsidR="003E1138" w:rsidRPr="00783416" w:rsidRDefault="003E1138" w:rsidP="003E1138">
            <w:pPr>
              <w:jc w:val="both"/>
              <w:rPr>
                <w:rFonts w:ascii="Times New Roman" w:hAnsi="Times New Roman"/>
              </w:rPr>
            </w:pPr>
            <w:r w:rsidRPr="00783416">
              <w:rPr>
                <w:rFonts w:ascii="Times New Roman" w:hAnsi="Times New Roman"/>
              </w:rPr>
              <w:t>Закреплять умения ходить по гимнастической скамейке, прыгать с неё, бросать и ловить мяч; развивать чувство равновесия и координацию движений, внимание</w:t>
            </w:r>
          </w:p>
          <w:p w:rsidR="00823C12" w:rsidRPr="00AE6558" w:rsidRDefault="003E1138" w:rsidP="003E1138">
            <w:pPr>
              <w:pStyle w:val="c0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83416">
              <w:t>1 – 2 гимнастические скамейки, мяч средней величины, большая кукла.</w:t>
            </w:r>
          </w:p>
        </w:tc>
      </w:tr>
    </w:tbl>
    <w:p w:rsidR="002F0143" w:rsidRDefault="00653D5B"/>
    <w:sectPr w:rsidR="002F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2"/>
    <w:rsid w:val="001968A6"/>
    <w:rsid w:val="00273F04"/>
    <w:rsid w:val="00292338"/>
    <w:rsid w:val="003E1138"/>
    <w:rsid w:val="00615C1C"/>
    <w:rsid w:val="00653D5B"/>
    <w:rsid w:val="00823C12"/>
    <w:rsid w:val="00AA73C8"/>
    <w:rsid w:val="00A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F5A8-AA25-442C-9258-73648E6C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12"/>
  </w:style>
  <w:style w:type="paragraph" w:styleId="3">
    <w:name w:val="heading 3"/>
    <w:basedOn w:val="a"/>
    <w:link w:val="30"/>
    <w:uiPriority w:val="99"/>
    <w:qFormat/>
    <w:rsid w:val="003E1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3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23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">
    <w:name w:val="c0"/>
    <w:basedOn w:val="a"/>
    <w:rsid w:val="0082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2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3E1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29233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92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559fb86b-ec0d-4cc9-8427-7b75cae071a3.filesusr.com/ugd/6f00cb_92433ac6b57d4751b7064186da18020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59fb86b-ec0d-4cc9-8427-7b75cae071a3.filesusr.com/ugd/6f00cb_0cf7c5115e33450ca30b6043f35c95ab.pdf" TargetMode="External"/><Relationship Id="rId5" Type="http://schemas.openxmlformats.org/officeDocument/2006/relationships/hyperlink" Target="https://559fb86b-ec0d-4cc9-8427-7b75cae071a3.filesusr.com/ugd/6f00cb_747c95bd15994f99b2067ccd5c224c5a.pdf" TargetMode="External"/><Relationship Id="rId4" Type="http://schemas.openxmlformats.org/officeDocument/2006/relationships/hyperlink" Target="https://559fb86b-ec0d-4cc9-8427-7b75cae071a3.filesusr.com/ugd/6f00cb_3e226cc400ad426da2fa3d2a1b4fa21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2020-04-05T07:33:00Z</dcterms:created>
  <dcterms:modified xsi:type="dcterms:W3CDTF">2020-04-06T10:36:00Z</dcterms:modified>
</cp:coreProperties>
</file>